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1B63" w14:textId="05AD0E2F" w:rsidR="00297060" w:rsidRPr="00E3228F" w:rsidRDefault="00297060" w:rsidP="00297060">
      <w:pPr>
        <w:bidi/>
        <w:ind w:right="-284"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שם הסטודנט</w:t>
      </w:r>
      <w:r w:rsidR="004831E8" w:rsidRPr="00E3228F">
        <w:rPr>
          <w:rFonts w:ascii="David" w:eastAsia="Times New Roman" w:hAnsi="David" w:cs="David"/>
          <w:rtl/>
        </w:rPr>
        <w:t>/ית</w:t>
      </w:r>
      <w:r w:rsidRPr="00E3228F">
        <w:rPr>
          <w:rFonts w:ascii="David" w:eastAsia="Times New Roman" w:hAnsi="David" w:cs="David"/>
          <w:rtl/>
        </w:rPr>
        <w:t>_________________        ת. זהות________________        נייד________________________</w:t>
      </w:r>
      <w:r w:rsidR="00E3228F" w:rsidRPr="00E3228F">
        <w:rPr>
          <w:rFonts w:ascii="David" w:eastAsia="Times New Roman" w:hAnsi="David" w:cs="David"/>
          <w:rtl/>
        </w:rPr>
        <w:tab/>
        <w:t>כתובת אימייל מעודכנת _______________________</w:t>
      </w:r>
    </w:p>
    <w:p w14:paraId="131867BB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2A501E58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40E81B92" w14:textId="77777777" w:rsidR="00E3228F" w:rsidRDefault="00E3228F" w:rsidP="00297060">
      <w:pPr>
        <w:bidi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 w:hint="cs"/>
          <w:rtl/>
        </w:rPr>
        <w:t>נא למרקר:</w:t>
      </w:r>
    </w:p>
    <w:p w14:paraId="5EA8E34B" w14:textId="1F33DFE9" w:rsidR="00297060" w:rsidRPr="00E3228F" w:rsidRDefault="00E3228F" w:rsidP="00E3228F">
      <w:pPr>
        <w:pStyle w:val="a7"/>
        <w:numPr>
          <w:ilvl w:val="0"/>
          <w:numId w:val="1"/>
        </w:num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 w:hint="cs"/>
          <w:rtl/>
        </w:rPr>
        <w:t xml:space="preserve">מסלול: </w:t>
      </w:r>
      <w:r w:rsidR="00297060" w:rsidRPr="00E3228F">
        <w:rPr>
          <w:rFonts w:ascii="David" w:eastAsia="Times New Roman" w:hAnsi="David" w:cs="David"/>
          <w:rtl/>
        </w:rPr>
        <w:t>תואר שני - תיזה/ללא תיזה  |  תואר שלישי לתלמידים שסיימו תואר שני עם תיזה בתכנית  |  תואר שלישי לתלמידים שסיימו תואר שני עם תיזה מחוץ לתכנית |  המסלול המשולב לתואר שלישי</w:t>
      </w:r>
    </w:p>
    <w:p w14:paraId="10249F79" w14:textId="77777777" w:rsidR="00297060" w:rsidRDefault="00297060" w:rsidP="00297060">
      <w:pPr>
        <w:bidi/>
        <w:rPr>
          <w:rFonts w:ascii="David" w:eastAsia="Times New Roman" w:hAnsi="David" w:cs="David"/>
          <w:rtl/>
        </w:rPr>
      </w:pPr>
    </w:p>
    <w:p w14:paraId="11F60D6D" w14:textId="77691693" w:rsidR="00E3228F" w:rsidRPr="00E3228F" w:rsidRDefault="00E3228F" w:rsidP="00E3228F">
      <w:pPr>
        <w:pStyle w:val="a7"/>
        <w:numPr>
          <w:ilvl w:val="0"/>
          <w:numId w:val="1"/>
        </w:num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 xml:space="preserve">התמחות: </w:t>
      </w:r>
      <w:r w:rsidR="005C25F9">
        <w:rPr>
          <w:rFonts w:ascii="David" w:eastAsia="Times New Roman" w:hAnsi="David" w:cs="David" w:hint="cs"/>
          <w:rtl/>
        </w:rPr>
        <w:t xml:space="preserve"> פנומנולוגיה </w:t>
      </w:r>
      <w:r w:rsidRPr="00E3228F">
        <w:rPr>
          <w:rFonts w:ascii="David" w:eastAsia="Times New Roman" w:hAnsi="David" w:cs="David"/>
          <w:rtl/>
        </w:rPr>
        <w:t xml:space="preserve">|  </w:t>
      </w:r>
      <w:r w:rsidRPr="00E3228F">
        <w:rPr>
          <w:rFonts w:ascii="David" w:eastAsia="Times New Roman" w:hAnsi="David" w:cs="David" w:hint="cs"/>
          <w:rtl/>
        </w:rPr>
        <w:t>פרשנות ופסיכואנליז</w:t>
      </w:r>
      <w:r w:rsidRPr="00E3228F">
        <w:rPr>
          <w:rFonts w:ascii="David" w:eastAsia="Times New Roman" w:hAnsi="David" w:cs="David" w:hint="eastAsia"/>
          <w:rtl/>
        </w:rPr>
        <w:t>ה</w:t>
      </w:r>
      <w:r>
        <w:rPr>
          <w:rFonts w:ascii="David" w:eastAsia="Times New Roman" w:hAnsi="David" w:cs="David" w:hint="cs"/>
          <w:rtl/>
        </w:rPr>
        <w:t xml:space="preserve"> </w:t>
      </w:r>
      <w:r w:rsidRPr="00E3228F">
        <w:rPr>
          <w:rFonts w:ascii="David" w:eastAsia="Times New Roman" w:hAnsi="David" w:cs="David"/>
          <w:rtl/>
        </w:rPr>
        <w:t>|  מחשבה ביקורתית וטכנולוגיות עכשוויות</w:t>
      </w:r>
      <w:r w:rsidR="005C25F9">
        <w:rPr>
          <w:rFonts w:ascii="David" w:eastAsia="Times New Roman" w:hAnsi="David" w:cs="David" w:hint="cs"/>
          <w:rtl/>
        </w:rPr>
        <w:t xml:space="preserve"> </w:t>
      </w:r>
      <w:r w:rsidR="005C25F9" w:rsidRPr="00E3228F">
        <w:rPr>
          <w:rFonts w:ascii="David" w:eastAsia="Times New Roman" w:hAnsi="David" w:cs="David"/>
          <w:rtl/>
        </w:rPr>
        <w:t>|</w:t>
      </w:r>
      <w:r w:rsidR="005C25F9">
        <w:rPr>
          <w:rFonts w:ascii="David" w:eastAsia="Times New Roman" w:hAnsi="David" w:cs="David" w:hint="cs"/>
          <w:rtl/>
        </w:rPr>
        <w:t xml:space="preserve"> ללא ("רגיל")</w:t>
      </w:r>
    </w:p>
    <w:p w14:paraId="680695A9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5FA850C8" w14:textId="77777777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u w:val="single"/>
          <w:rtl/>
        </w:rPr>
      </w:pPr>
      <w:r w:rsidRPr="00E3228F">
        <w:rPr>
          <w:rFonts w:ascii="David" w:eastAsia="Times New Roman" w:hAnsi="David" w:cs="David"/>
          <w:b/>
          <w:bCs/>
          <w:u w:val="single"/>
          <w:rtl/>
        </w:rPr>
        <w:t>קורסי חובה</w:t>
      </w:r>
      <w:r w:rsidRPr="005C25F9">
        <w:rPr>
          <w:rFonts w:ascii="David" w:eastAsia="Times New Roman" w:hAnsi="David" w:cs="David"/>
          <w:b/>
          <w:bCs/>
          <w:rtl/>
        </w:rPr>
        <w:t>:</w:t>
      </w:r>
    </w:p>
    <w:p w14:paraId="572FE112" w14:textId="4CBBBF4D" w:rsidR="00297060" w:rsidRPr="00E3228F" w:rsidRDefault="00297060" w:rsidP="003606A2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27-100-01</w:t>
      </w:r>
      <w:r w:rsidRPr="00E3228F">
        <w:rPr>
          <w:rFonts w:ascii="David" w:eastAsia="Times New Roman" w:hAnsi="David" w:cs="David"/>
          <w:rtl/>
        </w:rPr>
        <w:tab/>
        <w:t>מבוא לתיאוריות ביקורתיות</w:t>
      </w:r>
      <w:r w:rsidR="00745BFE">
        <w:rPr>
          <w:rFonts w:ascii="David" w:eastAsia="Times New Roman" w:hAnsi="David" w:cs="David" w:hint="cs"/>
          <w:rtl/>
        </w:rPr>
        <w:t>- ד"ר דרור ינון</w:t>
      </w:r>
      <w:r w:rsidR="00745BFE">
        <w:rPr>
          <w:rFonts w:ascii="David" w:eastAsia="Times New Roman" w:hAnsi="David" w:cs="David"/>
          <w:rtl/>
        </w:rPr>
        <w:tab/>
      </w:r>
    </w:p>
    <w:p w14:paraId="62DA5644" w14:textId="3F04888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27-110-01</w:t>
      </w:r>
      <w:r w:rsidRPr="00E3228F">
        <w:rPr>
          <w:rFonts w:ascii="David" w:eastAsia="Times New Roman" w:hAnsi="David" w:cs="David"/>
          <w:rtl/>
        </w:rPr>
        <w:tab/>
        <w:t xml:space="preserve">פרשנות השיח </w:t>
      </w:r>
      <w:r w:rsidR="00745BFE">
        <w:rPr>
          <w:rFonts w:ascii="David" w:eastAsia="Times New Roman" w:hAnsi="David" w:cs="David"/>
          <w:rtl/>
        </w:rPr>
        <w:t>–</w:t>
      </w:r>
      <w:r w:rsidR="00745BFE">
        <w:rPr>
          <w:rFonts w:ascii="David" w:eastAsia="Times New Roman" w:hAnsi="David" w:cs="David" w:hint="cs"/>
          <w:rtl/>
        </w:rPr>
        <w:t xml:space="preserve"> ד"ר דורית למברגר</w:t>
      </w:r>
    </w:p>
    <w:p w14:paraId="6D2C49AA" w14:textId="09CB8529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27-116-01</w:t>
      </w:r>
      <w:r w:rsidRPr="00E3228F">
        <w:rPr>
          <w:rFonts w:ascii="David" w:eastAsia="Times New Roman" w:hAnsi="David" w:cs="David"/>
          <w:rtl/>
        </w:rPr>
        <w:tab/>
        <w:t xml:space="preserve">הרמנויטיקה </w:t>
      </w:r>
      <w:r w:rsidR="005C25F9">
        <w:rPr>
          <w:rFonts w:ascii="David" w:eastAsia="Times New Roman" w:hAnsi="David" w:cs="David"/>
          <w:rtl/>
        </w:rPr>
        <w:t>–</w:t>
      </w:r>
      <w:r w:rsidR="00745BFE">
        <w:rPr>
          <w:rFonts w:ascii="David" w:eastAsia="Times New Roman" w:hAnsi="David" w:cs="David" w:hint="cs"/>
          <w:rtl/>
        </w:rPr>
        <w:t xml:space="preserve"> פרופ</w:t>
      </w:r>
      <w:r w:rsidR="005C25F9">
        <w:rPr>
          <w:rFonts w:ascii="David" w:eastAsia="Times New Roman" w:hAnsi="David" w:cs="David" w:hint="cs"/>
          <w:rtl/>
        </w:rPr>
        <w:t xml:space="preserve">' </w:t>
      </w:r>
      <w:r w:rsidR="00745BFE">
        <w:rPr>
          <w:rFonts w:ascii="David" w:eastAsia="Times New Roman" w:hAnsi="David" w:cs="David" w:hint="cs"/>
          <w:rtl/>
        </w:rPr>
        <w:t>רוני מירון</w:t>
      </w:r>
      <w:r w:rsidR="005C25F9">
        <w:rPr>
          <w:rFonts w:ascii="David" w:eastAsia="Times New Roman" w:hAnsi="David" w:cs="David" w:hint="cs"/>
          <w:rtl/>
        </w:rPr>
        <w:t xml:space="preserve"> (חובה להתמחות פנומנולוגיה)</w:t>
      </w:r>
    </w:p>
    <w:p w14:paraId="5712EC3A" w14:textId="0CDEDDE6" w:rsidR="00297060" w:rsidRPr="00E3228F" w:rsidRDefault="00297060" w:rsidP="003606A2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27-131-01</w:t>
      </w:r>
      <w:r w:rsidRPr="00E3228F">
        <w:rPr>
          <w:rFonts w:ascii="David" w:eastAsia="Times New Roman" w:hAnsi="David" w:cs="David"/>
          <w:rtl/>
        </w:rPr>
        <w:tab/>
        <w:t xml:space="preserve">תיאוריות של תרבות </w:t>
      </w:r>
      <w:r w:rsidR="00745BFE">
        <w:rPr>
          <w:rFonts w:ascii="David" w:eastAsia="Times New Roman" w:hAnsi="David" w:cs="David"/>
          <w:rtl/>
        </w:rPr>
        <w:t>–</w:t>
      </w:r>
      <w:r w:rsidR="00745BFE">
        <w:rPr>
          <w:rFonts w:ascii="David" w:eastAsia="Times New Roman" w:hAnsi="David" w:cs="David" w:hint="cs"/>
          <w:rtl/>
        </w:rPr>
        <w:t xml:space="preserve"> פרופ' חזקי שוהם</w:t>
      </w:r>
    </w:p>
    <w:p w14:paraId="0BFD5573" w14:textId="5C74BB8B" w:rsidR="00297060" w:rsidRDefault="00297060" w:rsidP="000D59DB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27-127-01</w:t>
      </w:r>
      <w:r w:rsidRPr="00E3228F">
        <w:rPr>
          <w:rFonts w:ascii="David" w:eastAsia="Times New Roman" w:hAnsi="David" w:cs="David"/>
          <w:rtl/>
        </w:rPr>
        <w:tab/>
        <w:t>תיאוריה וביקורת מפסיכואנליזה ועד פוסט-הומניזם</w:t>
      </w:r>
      <w:r w:rsidR="005C25F9">
        <w:rPr>
          <w:rFonts w:ascii="David" w:eastAsia="Times New Roman" w:hAnsi="David" w:cs="David" w:hint="cs"/>
          <w:rtl/>
        </w:rPr>
        <w:t xml:space="preserve"> </w:t>
      </w:r>
      <w:r w:rsidR="005C25F9">
        <w:rPr>
          <w:rFonts w:ascii="David" w:eastAsia="Times New Roman" w:hAnsi="David" w:cs="David"/>
          <w:rtl/>
        </w:rPr>
        <w:t>–</w:t>
      </w:r>
      <w:r w:rsidR="004A216B">
        <w:rPr>
          <w:rFonts w:ascii="David" w:eastAsia="Times New Roman" w:hAnsi="David" w:cs="David" w:hint="cs"/>
          <w:rtl/>
        </w:rPr>
        <w:t xml:space="preserve"> פרופ</w:t>
      </w:r>
      <w:r w:rsidR="005C25F9">
        <w:rPr>
          <w:rFonts w:ascii="David" w:eastAsia="Times New Roman" w:hAnsi="David" w:cs="David" w:hint="cs"/>
          <w:rtl/>
        </w:rPr>
        <w:t xml:space="preserve">' </w:t>
      </w:r>
      <w:r w:rsidR="004A216B">
        <w:rPr>
          <w:rFonts w:ascii="David" w:eastAsia="Times New Roman" w:hAnsi="David" w:cs="David" w:hint="cs"/>
          <w:rtl/>
        </w:rPr>
        <w:t>לירן רזינסקי</w:t>
      </w:r>
      <w:r w:rsidRPr="00E3228F">
        <w:rPr>
          <w:rFonts w:ascii="David" w:eastAsia="Times New Roman" w:hAnsi="David" w:cs="David"/>
          <w:rtl/>
        </w:rPr>
        <w:t xml:space="preserve"> </w:t>
      </w:r>
      <w:r w:rsidRPr="00E3228F">
        <w:rPr>
          <w:rFonts w:ascii="David" w:eastAsia="Times New Roman" w:hAnsi="David" w:cs="David"/>
          <w:rtl/>
        </w:rPr>
        <w:br/>
        <w:t>27-</w:t>
      </w:r>
      <w:r w:rsidR="00C97A05" w:rsidRPr="00E3228F">
        <w:rPr>
          <w:rFonts w:ascii="David" w:eastAsia="Times New Roman" w:hAnsi="David" w:cs="David"/>
          <w:rtl/>
        </w:rPr>
        <w:t>1257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</w:r>
      <w:r w:rsidR="000D59DB" w:rsidRPr="00E3228F">
        <w:rPr>
          <w:rFonts w:ascii="David" w:eastAsia="Times New Roman" w:hAnsi="David" w:cs="David"/>
          <w:rtl/>
        </w:rPr>
        <w:t xml:space="preserve">סוגיות מרכזיות בפילוסופיה של הפסיכואנליזה </w:t>
      </w:r>
      <w:r w:rsidRPr="00E3228F">
        <w:rPr>
          <w:rFonts w:ascii="David" w:eastAsia="Times New Roman" w:hAnsi="David" w:cs="David"/>
          <w:rtl/>
        </w:rPr>
        <w:t xml:space="preserve"> (חובה להתמחות פסיכואנליזה ופרשנות)</w:t>
      </w:r>
      <w:r w:rsidR="00745BFE">
        <w:rPr>
          <w:rFonts w:ascii="David" w:eastAsia="Times New Roman" w:hAnsi="David" w:cs="David" w:hint="cs"/>
          <w:rtl/>
        </w:rPr>
        <w:t xml:space="preserve"> </w:t>
      </w:r>
      <w:r w:rsidR="00745BFE">
        <w:rPr>
          <w:rFonts w:ascii="David" w:eastAsia="Times New Roman" w:hAnsi="David" w:cs="David"/>
          <w:rtl/>
        </w:rPr>
        <w:t>–</w:t>
      </w:r>
      <w:r w:rsidR="00745BFE">
        <w:rPr>
          <w:rFonts w:ascii="David" w:eastAsia="Times New Roman" w:hAnsi="David" w:cs="David" w:hint="cs"/>
          <w:rtl/>
        </w:rPr>
        <w:t xml:space="preserve"> </w:t>
      </w:r>
      <w:r w:rsidR="00745BFE">
        <w:rPr>
          <w:rFonts w:ascii="David" w:eastAsia="Times New Roman" w:hAnsi="David" w:cs="David"/>
          <w:rtl/>
        </w:rPr>
        <w:br/>
      </w:r>
      <w:r w:rsidR="0033250E">
        <w:rPr>
          <w:rFonts w:ascii="David" w:eastAsia="Times New Roman" w:hAnsi="David" w:cs="David" w:hint="cs"/>
          <w:rtl/>
        </w:rPr>
        <w:t xml:space="preserve">                            </w:t>
      </w:r>
      <w:r w:rsidR="00745BFE">
        <w:rPr>
          <w:rFonts w:ascii="David" w:eastAsia="Times New Roman" w:hAnsi="David" w:cs="David" w:hint="cs"/>
          <w:rtl/>
        </w:rPr>
        <w:t>פרופ' ענר גוברין</w:t>
      </w:r>
    </w:p>
    <w:p w14:paraId="37901269" w14:textId="0727DBEE" w:rsidR="005A1B14" w:rsidRPr="00E3228F" w:rsidRDefault="005A1B14" w:rsidP="005A1B14">
      <w:pPr>
        <w:bidi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 w:hint="cs"/>
          <w:rtl/>
        </w:rPr>
        <w:t>27-1300-01         תיאוריות טכנולוגיה והמפנה החומרי</w:t>
      </w:r>
      <w:r w:rsidR="003777A0">
        <w:rPr>
          <w:rFonts w:ascii="David" w:eastAsia="Times New Roman" w:hAnsi="David" w:cs="David" w:hint="cs"/>
          <w:rtl/>
        </w:rPr>
        <w:t>- ד"ר אלה קליק</w:t>
      </w:r>
    </w:p>
    <w:p w14:paraId="10C3D13B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433E7D9B" w14:textId="059A467C" w:rsidR="00297060" w:rsidRPr="00E3228F" w:rsidRDefault="00297060" w:rsidP="009809BA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E30B2B">
        <w:rPr>
          <w:rFonts w:ascii="David" w:eastAsia="Times New Roman" w:hAnsi="David" w:cs="David" w:hint="cs"/>
          <w:rtl/>
        </w:rPr>
        <w:t>1302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  <w:t xml:space="preserve">קולוקוויום מחלקתי </w:t>
      </w:r>
    </w:p>
    <w:p w14:paraId="6E9FFF9E" w14:textId="06BD33A1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E30B2B">
        <w:rPr>
          <w:rFonts w:ascii="David" w:eastAsia="Times New Roman" w:hAnsi="David" w:cs="David" w:hint="cs"/>
          <w:rtl/>
        </w:rPr>
        <w:t>1303</w:t>
      </w:r>
      <w:r w:rsidRPr="00E3228F">
        <w:rPr>
          <w:rFonts w:ascii="David" w:eastAsia="Times New Roman" w:hAnsi="David" w:cs="David"/>
          <w:rtl/>
        </w:rPr>
        <w:t xml:space="preserve">-01        </w:t>
      </w:r>
      <w:r w:rsidR="00E3228F" w:rsidRPr="00E3228F">
        <w:rPr>
          <w:rFonts w:ascii="David" w:eastAsia="Times New Roman" w:hAnsi="David" w:cs="David" w:hint="cs"/>
          <w:rtl/>
        </w:rPr>
        <w:t>קולוקוויו</w:t>
      </w:r>
      <w:r w:rsidR="00E3228F" w:rsidRPr="00E3228F">
        <w:rPr>
          <w:rFonts w:ascii="David" w:eastAsia="Times New Roman" w:hAnsi="David" w:cs="David" w:hint="eastAsia"/>
          <w:rtl/>
        </w:rPr>
        <w:t>ם</w:t>
      </w:r>
      <w:r w:rsidRPr="00E3228F">
        <w:rPr>
          <w:rFonts w:ascii="David" w:eastAsia="Times New Roman" w:hAnsi="David" w:cs="David"/>
          <w:rtl/>
        </w:rPr>
        <w:t xml:space="preserve"> </w:t>
      </w:r>
      <w:r w:rsidR="009809BA" w:rsidRPr="00E3228F">
        <w:rPr>
          <w:rFonts w:ascii="David" w:eastAsia="Times New Roman" w:hAnsi="David" w:cs="David"/>
          <w:rtl/>
        </w:rPr>
        <w:t>פסיכואנליזה</w:t>
      </w:r>
      <w:r w:rsidRPr="00E3228F">
        <w:rPr>
          <w:rFonts w:ascii="David" w:eastAsia="Times New Roman" w:hAnsi="David" w:cs="David"/>
          <w:rtl/>
        </w:rPr>
        <w:t xml:space="preserve"> </w:t>
      </w:r>
    </w:p>
    <w:p w14:paraId="0B1E3BA0" w14:textId="295B75D7" w:rsidR="00297060" w:rsidRDefault="00297060" w:rsidP="009809BA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5A1B14">
        <w:rPr>
          <w:rFonts w:ascii="David" w:eastAsia="Times New Roman" w:hAnsi="David" w:cs="David" w:hint="cs"/>
          <w:rtl/>
        </w:rPr>
        <w:t>19000</w:t>
      </w:r>
      <w:r w:rsidRPr="00E3228F">
        <w:rPr>
          <w:rFonts w:ascii="David" w:eastAsia="Times New Roman" w:hAnsi="David" w:cs="David"/>
          <w:rtl/>
        </w:rPr>
        <w:t xml:space="preserve">-01      </w:t>
      </w:r>
      <w:r w:rsidR="00E3228F" w:rsidRPr="00E3228F">
        <w:rPr>
          <w:rFonts w:ascii="David" w:eastAsia="Times New Roman" w:hAnsi="David" w:cs="David" w:hint="cs"/>
          <w:rtl/>
        </w:rPr>
        <w:t>קולוקוויו</w:t>
      </w:r>
      <w:r w:rsidR="00E3228F" w:rsidRPr="00E3228F">
        <w:rPr>
          <w:rFonts w:ascii="David" w:eastAsia="Times New Roman" w:hAnsi="David" w:cs="David" w:hint="eastAsia"/>
          <w:rtl/>
        </w:rPr>
        <w:t>ם</w:t>
      </w:r>
      <w:r w:rsidRPr="00E3228F">
        <w:rPr>
          <w:rFonts w:ascii="David" w:eastAsia="Times New Roman" w:hAnsi="David" w:cs="David"/>
          <w:rtl/>
        </w:rPr>
        <w:t xml:space="preserve"> </w:t>
      </w:r>
      <w:r w:rsidR="009809BA" w:rsidRPr="00E3228F">
        <w:rPr>
          <w:rFonts w:ascii="David" w:eastAsia="Times New Roman" w:hAnsi="David" w:cs="David"/>
          <w:rtl/>
        </w:rPr>
        <w:t>מחשבה ביקורתית וטכנולוגיות עכשוויות</w:t>
      </w:r>
    </w:p>
    <w:p w14:paraId="7B4F0977" w14:textId="2C2CD3E4" w:rsidR="00E30B2B" w:rsidRPr="00E3228F" w:rsidRDefault="00E30B2B" w:rsidP="005C25F9">
      <w:pPr>
        <w:bidi/>
        <w:rPr>
          <w:rFonts w:ascii="David" w:eastAsia="Times New Roman" w:hAnsi="David" w:cs="David"/>
        </w:rPr>
      </w:pPr>
      <w:r w:rsidRPr="009F4FA7">
        <w:rPr>
          <w:rFonts w:ascii="David" w:eastAsia="Times New Roman" w:hAnsi="David" w:cs="David"/>
          <w:rtl/>
        </w:rPr>
        <w:t>271808-0</w:t>
      </w:r>
      <w:r w:rsidR="00C5052F">
        <w:rPr>
          <w:rFonts w:ascii="David" w:eastAsia="Times New Roman" w:hAnsi="David" w:cs="David" w:hint="cs"/>
          <w:rtl/>
        </w:rPr>
        <w:t>1</w:t>
      </w:r>
      <w:r w:rsidR="005C25F9">
        <w:rPr>
          <w:rFonts w:ascii="David" w:eastAsia="Times New Roman" w:hAnsi="David" w:cs="David"/>
          <w:rtl/>
        </w:rPr>
        <w:tab/>
      </w:r>
      <w:r w:rsidR="003E4DC4" w:rsidRPr="009F4FA7">
        <w:rPr>
          <w:rFonts w:ascii="David" w:eastAsia="Times New Roman" w:hAnsi="David" w:cs="David"/>
        </w:rPr>
        <w:t>Capstone project worksho</w:t>
      </w:r>
      <w:r w:rsidR="003E4DC4">
        <w:rPr>
          <w:rFonts w:ascii="David" w:eastAsia="Times New Roman" w:hAnsi="David" w:cs="David"/>
        </w:rPr>
        <w:t>p</w:t>
      </w:r>
      <w:r w:rsidR="005C25F9">
        <w:rPr>
          <w:rFonts w:ascii="David" w:eastAsia="Times New Roman" w:hAnsi="David" w:cs="David" w:hint="cs"/>
          <w:rtl/>
        </w:rPr>
        <w:t xml:space="preserve"> </w:t>
      </w:r>
      <w:r>
        <w:rPr>
          <w:rFonts w:ascii="David" w:eastAsia="Times New Roman" w:hAnsi="David" w:cs="David" w:hint="cs"/>
          <w:rtl/>
        </w:rPr>
        <w:t>(</w:t>
      </w:r>
      <w:r w:rsidRPr="009F4FA7">
        <w:rPr>
          <w:rFonts w:ascii="David" w:eastAsia="Times New Roman" w:hAnsi="David" w:cs="David"/>
          <w:rtl/>
        </w:rPr>
        <w:t>ד"ר קליק אלה</w:t>
      </w:r>
      <w:r>
        <w:rPr>
          <w:rFonts w:ascii="David" w:eastAsia="Times New Roman" w:hAnsi="David" w:cs="David" w:hint="cs"/>
          <w:rtl/>
        </w:rPr>
        <w:t>)</w:t>
      </w:r>
      <w:r w:rsidR="005C25F9">
        <w:rPr>
          <w:rFonts w:ascii="David" w:eastAsia="Times New Roman" w:hAnsi="David" w:cs="David" w:hint="cs"/>
          <w:rtl/>
        </w:rPr>
        <w:t xml:space="preserve"> </w:t>
      </w:r>
      <w:r w:rsidR="005C25F9">
        <w:rPr>
          <w:rFonts w:ascii="David" w:eastAsia="Times New Roman" w:hAnsi="David" w:cs="David"/>
          <w:rtl/>
        </w:rPr>
        <w:t>–</w:t>
      </w:r>
      <w:r w:rsidRPr="00E30B2B">
        <w:rPr>
          <w:rtl/>
        </w:rPr>
        <w:t xml:space="preserve"> </w:t>
      </w:r>
      <w:r w:rsidRPr="00E30B2B">
        <w:rPr>
          <w:rFonts w:ascii="David" w:eastAsia="Times New Roman" w:hAnsi="David" w:cs="David"/>
          <w:rtl/>
        </w:rPr>
        <w:t>חובה</w:t>
      </w:r>
      <w:r w:rsidR="005C25F9">
        <w:rPr>
          <w:rFonts w:ascii="David" w:eastAsia="Times New Roman" w:hAnsi="David" w:cs="David" w:hint="cs"/>
          <w:rtl/>
        </w:rPr>
        <w:t xml:space="preserve"> לשנה ב' ב</w:t>
      </w:r>
      <w:r w:rsidRPr="00E30B2B">
        <w:rPr>
          <w:rFonts w:ascii="David" w:eastAsia="Times New Roman" w:hAnsi="David" w:cs="David"/>
          <w:rtl/>
        </w:rPr>
        <w:t xml:space="preserve">התמחות מחשבה ביקורתית וטכנולוגיות עכשוויות </w:t>
      </w:r>
    </w:p>
    <w:p w14:paraId="134288D6" w14:textId="4A2D9292" w:rsidR="00297060" w:rsidRPr="00E3228F" w:rsidRDefault="00297060" w:rsidP="009809BA">
      <w:pPr>
        <w:bidi/>
        <w:rPr>
          <w:rFonts w:ascii="David" w:eastAsia="Times New Roman" w:hAnsi="David" w:cs="David"/>
          <w:rtl/>
        </w:rPr>
      </w:pPr>
    </w:p>
    <w:p w14:paraId="7A883DEC" w14:textId="46D0AA34" w:rsidR="00297060" w:rsidRPr="005C25F9" w:rsidRDefault="005C25F9" w:rsidP="00297060">
      <w:pPr>
        <w:bidi/>
        <w:rPr>
          <w:rFonts w:ascii="David" w:eastAsia="Times New Roman" w:hAnsi="David" w:cs="David"/>
          <w:b/>
          <w:bCs/>
          <w:rtl/>
        </w:rPr>
      </w:pPr>
      <w:r w:rsidRPr="005C25F9">
        <w:rPr>
          <w:rFonts w:ascii="David" w:eastAsia="Times New Roman" w:hAnsi="David" w:cs="David" w:hint="cs"/>
          <w:b/>
          <w:bCs/>
          <w:u w:val="single"/>
          <w:rtl/>
        </w:rPr>
        <w:t>סדנאות דוקטורנטים</w:t>
      </w:r>
      <w:r w:rsidRPr="005C25F9">
        <w:rPr>
          <w:rFonts w:ascii="David" w:eastAsia="Times New Roman" w:hAnsi="David" w:cs="David" w:hint="cs"/>
          <w:b/>
          <w:bCs/>
          <w:rtl/>
        </w:rPr>
        <w:t>:</w:t>
      </w:r>
    </w:p>
    <w:p w14:paraId="57BC922D" w14:textId="1FA083B0" w:rsidR="00297060" w:rsidRPr="00E3228F" w:rsidRDefault="00297060" w:rsidP="008D706F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02467E" w:rsidRPr="00E3228F">
        <w:rPr>
          <w:rFonts w:ascii="David" w:eastAsia="Times New Roman" w:hAnsi="David" w:cs="David"/>
          <w:rtl/>
        </w:rPr>
        <w:t>1270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  <w:t xml:space="preserve">סדנת </w:t>
      </w:r>
      <w:r w:rsidR="0002467E" w:rsidRPr="00E3228F">
        <w:rPr>
          <w:rFonts w:ascii="David" w:eastAsia="Times New Roman" w:hAnsi="David" w:cs="David"/>
          <w:rtl/>
        </w:rPr>
        <w:t xml:space="preserve">דוקטורנטים </w:t>
      </w:r>
      <w:r w:rsidRPr="00E3228F">
        <w:rPr>
          <w:rFonts w:ascii="David" w:eastAsia="Times New Roman" w:hAnsi="David" w:cs="David"/>
          <w:rtl/>
        </w:rPr>
        <w:t xml:space="preserve"> (</w:t>
      </w:r>
      <w:r w:rsidR="0002467E" w:rsidRPr="00E3228F">
        <w:rPr>
          <w:rFonts w:ascii="David" w:eastAsia="Times New Roman" w:hAnsi="David" w:cs="David"/>
          <w:rtl/>
        </w:rPr>
        <w:t xml:space="preserve">פרופ' </w:t>
      </w:r>
      <w:r w:rsidRPr="00E3228F">
        <w:rPr>
          <w:rFonts w:ascii="David" w:eastAsia="Times New Roman" w:hAnsi="David" w:cs="David"/>
          <w:rtl/>
        </w:rPr>
        <w:t>ענר גוברין)</w:t>
      </w:r>
    </w:p>
    <w:p w14:paraId="7840A388" w14:textId="7FDCB9E0" w:rsidR="00297060" w:rsidRPr="00E3228F" w:rsidRDefault="00297060" w:rsidP="0002467E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E30B2B">
        <w:rPr>
          <w:rFonts w:ascii="David" w:eastAsia="Times New Roman" w:hAnsi="David" w:cs="David" w:hint="cs"/>
          <w:rtl/>
        </w:rPr>
        <w:t>1908</w:t>
      </w:r>
      <w:r w:rsidRPr="00E3228F">
        <w:rPr>
          <w:rFonts w:ascii="David" w:eastAsia="Times New Roman" w:hAnsi="David" w:cs="David"/>
          <w:rtl/>
        </w:rPr>
        <w:t xml:space="preserve">-01   </w:t>
      </w:r>
      <w:r w:rsidRPr="00E3228F">
        <w:rPr>
          <w:rFonts w:ascii="David" w:eastAsia="Times New Roman" w:hAnsi="David" w:cs="David"/>
          <w:rtl/>
        </w:rPr>
        <w:tab/>
        <w:t>סדנת דוקטורנטים  (ד"ר דורית למברגר</w:t>
      </w:r>
      <w:r w:rsidR="00E30B2B">
        <w:rPr>
          <w:rFonts w:ascii="David" w:eastAsia="Times New Roman" w:hAnsi="David" w:cs="David" w:hint="cs"/>
          <w:rtl/>
        </w:rPr>
        <w:t>)</w:t>
      </w:r>
    </w:p>
    <w:p w14:paraId="62CE9AC8" w14:textId="3B0D4CCC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27-106-01</w:t>
      </w:r>
      <w:r w:rsidRPr="00E3228F">
        <w:rPr>
          <w:rFonts w:ascii="David" w:eastAsia="Times New Roman" w:hAnsi="David" w:cs="David"/>
          <w:rtl/>
        </w:rPr>
        <w:tab/>
        <w:t>סדנת דוקטורנטים  (</w:t>
      </w:r>
      <w:r w:rsidR="00954DD7">
        <w:rPr>
          <w:rFonts w:ascii="David" w:eastAsia="Times New Roman" w:hAnsi="David" w:cs="David" w:hint="cs"/>
          <w:rtl/>
        </w:rPr>
        <w:t xml:space="preserve">פרופ' </w:t>
      </w:r>
      <w:r w:rsidRPr="00E3228F">
        <w:rPr>
          <w:rFonts w:ascii="David" w:eastAsia="Times New Roman" w:hAnsi="David" w:cs="David"/>
          <w:rtl/>
        </w:rPr>
        <w:t>לירן רזינסקי)</w:t>
      </w:r>
    </w:p>
    <w:p w14:paraId="2B14C698" w14:textId="6BF1C909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5A1B14">
        <w:rPr>
          <w:rFonts w:ascii="David" w:eastAsia="Times New Roman" w:hAnsi="David" w:cs="David" w:hint="cs"/>
          <w:rtl/>
        </w:rPr>
        <w:t>1906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</w:r>
      <w:r w:rsidR="005A1B14" w:rsidRPr="005A1B14">
        <w:rPr>
          <w:rFonts w:ascii="David" w:eastAsia="Times New Roman" w:hAnsi="David" w:cs="David"/>
          <w:rtl/>
        </w:rPr>
        <w:t>חקירה פנומנולוגית במדעי האדם</w:t>
      </w:r>
      <w:r w:rsidR="005C25F9">
        <w:rPr>
          <w:rFonts w:ascii="David" w:eastAsia="Times New Roman" w:hAnsi="David" w:cs="David" w:hint="cs"/>
          <w:rtl/>
        </w:rPr>
        <w:t xml:space="preserve"> </w:t>
      </w:r>
      <w:r w:rsidR="005C25F9">
        <w:rPr>
          <w:rFonts w:ascii="David" w:eastAsia="Times New Roman" w:hAnsi="David" w:cs="David"/>
          <w:rtl/>
        </w:rPr>
        <w:t>–</w:t>
      </w:r>
      <w:r w:rsidR="005A1B14">
        <w:rPr>
          <w:rFonts w:ascii="David" w:eastAsia="Times New Roman" w:hAnsi="David" w:cs="David" w:hint="cs"/>
          <w:rtl/>
        </w:rPr>
        <w:t xml:space="preserve"> </w:t>
      </w:r>
      <w:r w:rsidRPr="00E3228F">
        <w:rPr>
          <w:rFonts w:ascii="David" w:eastAsia="Times New Roman" w:hAnsi="David" w:cs="David"/>
          <w:rtl/>
        </w:rPr>
        <w:t>סדנת</w:t>
      </w:r>
      <w:r w:rsidR="005C25F9">
        <w:rPr>
          <w:rFonts w:ascii="David" w:eastAsia="Times New Roman" w:hAnsi="David" w:cs="David" w:hint="cs"/>
          <w:rtl/>
        </w:rPr>
        <w:t xml:space="preserve"> </w:t>
      </w:r>
      <w:r w:rsidRPr="00E3228F">
        <w:rPr>
          <w:rFonts w:ascii="David" w:eastAsia="Times New Roman" w:hAnsi="David" w:cs="David"/>
          <w:rtl/>
        </w:rPr>
        <w:t>דוקטורנטים  (פרופ' רוני מירון)</w:t>
      </w:r>
    </w:p>
    <w:p w14:paraId="57138A30" w14:textId="6E7304EC" w:rsidR="00297060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E30B2B">
        <w:rPr>
          <w:rFonts w:ascii="David" w:eastAsia="Times New Roman" w:hAnsi="David" w:cs="David" w:hint="cs"/>
          <w:rtl/>
        </w:rPr>
        <w:t>1907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  <w:t>סדנת דוקטורנטים (</w:t>
      </w:r>
      <w:r w:rsidR="00E30B2B">
        <w:rPr>
          <w:rFonts w:ascii="David" w:eastAsia="Times New Roman" w:hAnsi="David" w:cs="David" w:hint="cs"/>
          <w:rtl/>
        </w:rPr>
        <w:t>פרופ' חזקי שוהם</w:t>
      </w:r>
      <w:r w:rsidRPr="00E3228F">
        <w:rPr>
          <w:rFonts w:ascii="David" w:eastAsia="Times New Roman" w:hAnsi="David" w:cs="David"/>
          <w:rtl/>
        </w:rPr>
        <w:t>)</w:t>
      </w:r>
    </w:p>
    <w:p w14:paraId="50E0BA45" w14:textId="1A603D26" w:rsidR="00E30B2B" w:rsidRPr="00E3228F" w:rsidRDefault="00E30B2B" w:rsidP="00E30B2B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>
        <w:rPr>
          <w:rFonts w:ascii="David" w:eastAsia="Times New Roman" w:hAnsi="David" w:cs="David" w:hint="cs"/>
          <w:rtl/>
        </w:rPr>
        <w:t>197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  <w:t>סדנת דוקטורנטים (</w:t>
      </w:r>
      <w:r>
        <w:rPr>
          <w:rFonts w:ascii="David" w:eastAsia="Times New Roman" w:hAnsi="David" w:cs="David" w:hint="cs"/>
          <w:rtl/>
        </w:rPr>
        <w:t>ד"ר דרור ינון</w:t>
      </w:r>
      <w:r w:rsidRPr="00E3228F">
        <w:rPr>
          <w:rFonts w:ascii="David" w:eastAsia="Times New Roman" w:hAnsi="David" w:cs="David"/>
          <w:rtl/>
        </w:rPr>
        <w:t>)</w:t>
      </w:r>
    </w:p>
    <w:p w14:paraId="4A73A07D" w14:textId="77777777" w:rsidR="00E30B2B" w:rsidRPr="00E3228F" w:rsidRDefault="00E30B2B" w:rsidP="00E30B2B">
      <w:pPr>
        <w:bidi/>
        <w:rPr>
          <w:rFonts w:ascii="David" w:eastAsia="Times New Roman" w:hAnsi="David" w:cs="David"/>
          <w:rtl/>
        </w:rPr>
      </w:pPr>
    </w:p>
    <w:p w14:paraId="2C1E0FC2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184F61B7" w14:textId="771C05CE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</w:t>
      </w:r>
      <w:r w:rsidR="002C75CE">
        <w:rPr>
          <w:rFonts w:ascii="David" w:eastAsia="Times New Roman" w:hAnsi="David" w:cs="David" w:hint="cs"/>
          <w:rtl/>
        </w:rPr>
        <w:t>3001</w:t>
      </w:r>
      <w:r w:rsidRPr="00E3228F">
        <w:rPr>
          <w:rFonts w:ascii="David" w:eastAsia="Times New Roman" w:hAnsi="David" w:cs="David"/>
          <w:rtl/>
        </w:rPr>
        <w:t>-01</w:t>
      </w:r>
      <w:r w:rsidRPr="00E3228F">
        <w:rPr>
          <w:rFonts w:ascii="David" w:eastAsia="Times New Roman" w:hAnsi="David" w:cs="David"/>
          <w:rtl/>
        </w:rPr>
        <w:tab/>
        <w:t xml:space="preserve">רישום לקוד </w:t>
      </w:r>
      <w:r w:rsidR="009F4FA7" w:rsidRPr="00E3228F">
        <w:rPr>
          <w:rFonts w:ascii="David" w:eastAsia="Times New Roman" w:hAnsi="David" w:cs="David" w:hint="cs"/>
          <w:rtl/>
        </w:rPr>
        <w:t>תזה</w:t>
      </w:r>
      <w:r w:rsidRPr="00E3228F">
        <w:rPr>
          <w:rFonts w:ascii="David" w:eastAsia="Times New Roman" w:hAnsi="David" w:cs="David"/>
          <w:rtl/>
        </w:rPr>
        <w:t xml:space="preserve"> – לתלמידי תואר שני</w:t>
      </w:r>
      <w:r w:rsidR="005C25F9">
        <w:rPr>
          <w:rFonts w:ascii="David" w:eastAsia="Times New Roman" w:hAnsi="David" w:cs="David" w:hint="cs"/>
          <w:rtl/>
        </w:rPr>
        <w:t xml:space="preserve"> (כולל המסלול המשולב)</w:t>
      </w:r>
      <w:r w:rsidRPr="00E3228F">
        <w:rPr>
          <w:rFonts w:ascii="David" w:eastAsia="Times New Roman" w:hAnsi="David" w:cs="David"/>
          <w:rtl/>
        </w:rPr>
        <w:t xml:space="preserve">, </w:t>
      </w:r>
      <w:r w:rsidR="00E3228F" w:rsidRPr="00E3228F">
        <w:rPr>
          <w:rFonts w:ascii="David" w:eastAsia="Times New Roman" w:hAnsi="David" w:cs="David"/>
          <w:u w:val="single"/>
          <w:rtl/>
        </w:rPr>
        <w:t>משנה ב' והלאה בלבד</w:t>
      </w:r>
    </w:p>
    <w:p w14:paraId="00C16CFA" w14:textId="4F187667" w:rsidR="00297060" w:rsidRPr="00E3228F" w:rsidRDefault="00297060" w:rsidP="00FC2024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27-1003-01</w:t>
      </w:r>
      <w:r w:rsidRPr="00E3228F">
        <w:rPr>
          <w:rFonts w:ascii="David" w:eastAsia="Times New Roman" w:hAnsi="David" w:cs="David"/>
          <w:rtl/>
        </w:rPr>
        <w:tab/>
        <w:t>רישום לקוד דוקטורט – לתלמידי  תואר שלישי, בכל שנה</w:t>
      </w:r>
      <w:r w:rsidR="00E3228F">
        <w:rPr>
          <w:rFonts w:ascii="David" w:eastAsia="Times New Roman" w:hAnsi="David" w:cs="David" w:hint="cs"/>
          <w:rtl/>
        </w:rPr>
        <w:t xml:space="preserve"> (כולל המסלול המשולב</w:t>
      </w:r>
      <w:r w:rsidR="00FC2024">
        <w:rPr>
          <w:rFonts w:ascii="David" w:eastAsia="Times New Roman" w:hAnsi="David" w:cs="David" w:hint="cs"/>
          <w:rtl/>
        </w:rPr>
        <w:t>)</w:t>
      </w:r>
    </w:p>
    <w:p w14:paraId="177E66AC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6735A2A2" w14:textId="77777777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u w:val="single"/>
          <w:rtl/>
        </w:rPr>
      </w:pPr>
      <w:r w:rsidRPr="00E3228F">
        <w:rPr>
          <w:rFonts w:ascii="David" w:eastAsia="Times New Roman" w:hAnsi="David" w:cs="David"/>
          <w:b/>
          <w:bCs/>
          <w:u w:val="single"/>
          <w:rtl/>
        </w:rPr>
        <w:t>קורסי בחירה</w:t>
      </w:r>
      <w:r w:rsidRPr="005C25F9">
        <w:rPr>
          <w:rFonts w:ascii="David" w:eastAsia="Times New Roman" w:hAnsi="David" w:cs="David"/>
          <w:b/>
          <w:bCs/>
          <w:rtl/>
        </w:rPr>
        <w:t>:</w:t>
      </w:r>
    </w:p>
    <w:p w14:paraId="793D5B66" w14:textId="142215BF" w:rsidR="00AF1AD4" w:rsidRDefault="009F4FA7" w:rsidP="009F4FA7">
      <w:pPr>
        <w:bidi/>
        <w:spacing w:line="276" w:lineRule="auto"/>
        <w:rPr>
          <w:rFonts w:ascii="David" w:eastAsia="Times New Roman" w:hAnsi="David" w:cs="David"/>
          <w:rtl/>
        </w:rPr>
      </w:pPr>
      <w:r w:rsidRPr="009F4FA7">
        <w:rPr>
          <w:rFonts w:ascii="David" w:eastAsia="Times New Roman" w:hAnsi="David" w:cs="David"/>
          <w:rtl/>
        </w:rPr>
        <w:tab/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27105-01</w:t>
      </w:r>
      <w:r w:rsidRPr="009F4FA7">
        <w:rPr>
          <w:rFonts w:ascii="David" w:eastAsia="Times New Roman" w:hAnsi="David" w:cs="David"/>
          <w:rtl/>
        </w:rPr>
        <w:tab/>
        <w:t>פילוסופיה של הגוף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ד"ר ינון דרור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271231-01</w:t>
      </w:r>
      <w:r w:rsidRPr="009F4FA7">
        <w:rPr>
          <w:rFonts w:ascii="David" w:eastAsia="Times New Roman" w:hAnsi="David" w:cs="David"/>
          <w:rtl/>
        </w:rPr>
        <w:tab/>
        <w:t>תיאור המקרה הפסיכואנליטי כסוגה ספרותית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פרופ' גוברין ענר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271453-0</w:t>
      </w:r>
      <w:r>
        <w:rPr>
          <w:rFonts w:ascii="David" w:eastAsia="Times New Roman" w:hAnsi="David" w:cs="David" w:hint="cs"/>
          <w:rtl/>
        </w:rPr>
        <w:t>1</w:t>
      </w:r>
      <w:r w:rsidRPr="009F4FA7">
        <w:rPr>
          <w:rFonts w:ascii="David" w:eastAsia="Times New Roman" w:hAnsi="David" w:cs="David"/>
          <w:rtl/>
        </w:rPr>
        <w:tab/>
        <w:t>כתיבה אקדמית באנגלית לתלמידי תואר שלישי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271701-0</w:t>
      </w:r>
      <w:r>
        <w:rPr>
          <w:rFonts w:ascii="David" w:eastAsia="Times New Roman" w:hAnsi="David" w:cs="David" w:hint="cs"/>
          <w:rtl/>
        </w:rPr>
        <w:t>1</w:t>
      </w:r>
      <w:r w:rsidRPr="009F4FA7">
        <w:rPr>
          <w:rFonts w:ascii="David" w:eastAsia="Times New Roman" w:hAnsi="David" w:cs="David"/>
          <w:rtl/>
        </w:rPr>
        <w:tab/>
        <w:t>מחשבות היידגריאניות - ההתחלה של ׳ישות וזמן׳</w:t>
      </w:r>
      <w:r w:rsidRPr="009F4FA7">
        <w:rPr>
          <w:rFonts w:ascii="David" w:eastAsia="Times New Roman" w:hAnsi="David" w:cs="David"/>
          <w:rtl/>
        </w:rPr>
        <w:tab/>
      </w:r>
      <w:r>
        <w:rPr>
          <w:rFonts w:ascii="David" w:eastAsia="Times New Roman" w:hAnsi="David" w:cs="David" w:hint="cs"/>
          <w:rtl/>
        </w:rPr>
        <w:t>(</w:t>
      </w:r>
      <w:r w:rsidRPr="009F4FA7">
        <w:rPr>
          <w:rFonts w:ascii="David" w:eastAsia="Times New Roman" w:hAnsi="David" w:cs="David"/>
          <w:rtl/>
        </w:rPr>
        <w:t>פרופ' מירון רוני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271801-01</w:t>
      </w:r>
      <w:r w:rsidRPr="009F4FA7">
        <w:rPr>
          <w:rFonts w:ascii="David" w:eastAsia="Times New Roman" w:hAnsi="David" w:cs="David"/>
          <w:rtl/>
        </w:rPr>
        <w:tab/>
        <w:t>המפנה הרגשי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פרופ' שוהם חזקיה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="000B2916">
        <w:rPr>
          <w:rFonts w:ascii="David" w:eastAsia="Times New Roman" w:hAnsi="David" w:cs="David"/>
          <w:rtl/>
        </w:rPr>
        <w:tab/>
      </w:r>
      <w:r w:rsidRPr="009F4FA7">
        <w:rPr>
          <w:rFonts w:ascii="David" w:eastAsia="Times New Roman" w:hAnsi="David" w:cs="David"/>
          <w:rtl/>
        </w:rPr>
        <w:tab/>
      </w:r>
      <w:r w:rsidR="00AF1AD4" w:rsidRPr="00AF1AD4">
        <w:rPr>
          <w:rFonts w:ascii="David" w:eastAsia="Times New Roman" w:hAnsi="David" w:cs="David"/>
          <w:rtl/>
        </w:rPr>
        <w:t>קולות, מכונות וסובייקטים</w:t>
      </w:r>
      <w:r w:rsidR="00AF1AD4" w:rsidRPr="00AF1AD4" w:rsidDel="00AF1AD4">
        <w:rPr>
          <w:rFonts w:ascii="David" w:eastAsia="Times New Roman" w:hAnsi="David" w:cs="David"/>
          <w:rtl/>
        </w:rPr>
        <w:t xml:space="preserve"> </w:t>
      </w:r>
      <w:r>
        <w:rPr>
          <w:rFonts w:ascii="David" w:eastAsia="Times New Roman" w:hAnsi="David" w:cs="David" w:hint="cs"/>
          <w:rtl/>
        </w:rPr>
        <w:t>(</w:t>
      </w:r>
      <w:r w:rsidRPr="009F4FA7">
        <w:rPr>
          <w:rFonts w:ascii="David" w:eastAsia="Times New Roman" w:hAnsi="David" w:cs="David"/>
          <w:rtl/>
        </w:rPr>
        <w:t>ד"ר אפל נדב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271901-01</w:t>
      </w:r>
      <w:r w:rsidRPr="009F4FA7">
        <w:rPr>
          <w:rFonts w:ascii="David" w:eastAsia="Times New Roman" w:hAnsi="David" w:cs="David"/>
          <w:rtl/>
        </w:rPr>
        <w:tab/>
        <w:t>השיח הפסיכואנליטי: חקירה בין-תחומית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ד"ר למברגר דורית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271905-01</w:t>
      </w:r>
      <w:r w:rsidRPr="009F4FA7">
        <w:rPr>
          <w:rFonts w:ascii="David" w:eastAsia="Times New Roman" w:hAnsi="David" w:cs="David"/>
          <w:rtl/>
        </w:rPr>
        <w:tab/>
        <w:t>חקירה פנומנולוגית במדעי האדם: ׳תשומת לב׳ , ׳וודאות׳ ו׳אמת׳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פרופ' מירון רוני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="00AF1AD4">
        <w:rPr>
          <w:rFonts w:ascii="David" w:eastAsia="Times New Roman" w:hAnsi="David" w:cs="David"/>
          <w:rtl/>
        </w:rPr>
        <w:tab/>
      </w:r>
      <w:r w:rsidR="00AF1AD4">
        <w:rPr>
          <w:rFonts w:ascii="David" w:eastAsia="Times New Roman" w:hAnsi="David" w:cs="David"/>
          <w:rtl/>
        </w:rPr>
        <w:tab/>
      </w:r>
      <w:r w:rsidR="00AF1AD4" w:rsidRPr="00AF1AD4">
        <w:rPr>
          <w:rFonts w:ascii="David" w:eastAsia="Times New Roman" w:hAnsi="David" w:cs="David"/>
        </w:rPr>
        <w:t>The Birth of Modernism: From Revolution to the White Cube</w:t>
      </w:r>
    </w:p>
    <w:p w14:paraId="0919E36B" w14:textId="644F39DD" w:rsidR="00AF1AD4" w:rsidRDefault="00AF1AD4" w:rsidP="00AF1AD4">
      <w:pPr>
        <w:bidi/>
        <w:spacing w:line="276" w:lineRule="auto"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/>
          <w:rtl/>
        </w:rPr>
        <w:tab/>
      </w:r>
      <w:r>
        <w:rPr>
          <w:rFonts w:ascii="David" w:eastAsia="Times New Roman" w:hAnsi="David" w:cs="David"/>
          <w:rtl/>
        </w:rPr>
        <w:tab/>
      </w:r>
      <w:r w:rsidRPr="00AF1AD4">
        <w:rPr>
          <w:rFonts w:ascii="David" w:eastAsia="Times New Roman" w:hAnsi="David" w:cs="David"/>
        </w:rPr>
        <w:t>Death and Religion: Theories and Practices Across Time</w:t>
      </w:r>
    </w:p>
    <w:p w14:paraId="26D397A8" w14:textId="12343E0E" w:rsidR="009F4FA7" w:rsidRDefault="009F4FA7" w:rsidP="00AF1AD4">
      <w:pPr>
        <w:bidi/>
        <w:spacing w:line="276" w:lineRule="auto"/>
        <w:rPr>
          <w:rFonts w:ascii="David" w:eastAsia="Times New Roman" w:hAnsi="David" w:cs="David"/>
          <w:rtl/>
        </w:rPr>
      </w:pPr>
      <w:r w:rsidRPr="009F4FA7">
        <w:rPr>
          <w:rFonts w:ascii="David" w:eastAsia="Times New Roman" w:hAnsi="David" w:cs="David"/>
          <w:rtl/>
        </w:rPr>
        <w:lastRenderedPageBreak/>
        <w:t>271260-0</w:t>
      </w:r>
      <w:r>
        <w:rPr>
          <w:rFonts w:ascii="David" w:eastAsia="Times New Roman" w:hAnsi="David" w:cs="David" w:hint="cs"/>
          <w:rtl/>
        </w:rPr>
        <w:t>1</w:t>
      </w:r>
      <w:r w:rsidRPr="009F4FA7">
        <w:rPr>
          <w:rFonts w:ascii="David" w:eastAsia="Times New Roman" w:hAnsi="David" w:cs="David"/>
          <w:rtl/>
        </w:rPr>
        <w:tab/>
        <w:t>סדנה לכתיבת מאמר מדעי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פרופ' גוברין ענר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9F4FA7">
        <w:rPr>
          <w:rFonts w:ascii="David" w:eastAsia="Times New Roman" w:hAnsi="David" w:cs="David"/>
          <w:rtl/>
        </w:rPr>
        <w:t>271707-01</w:t>
      </w:r>
      <w:r w:rsidRPr="009F4FA7">
        <w:rPr>
          <w:rFonts w:ascii="David" w:eastAsia="Times New Roman" w:hAnsi="David" w:cs="David"/>
          <w:rtl/>
        </w:rPr>
        <w:tab/>
      </w:r>
      <w:r w:rsidR="003E4DC4" w:rsidRPr="009F4FA7">
        <w:rPr>
          <w:rFonts w:ascii="David" w:eastAsia="Times New Roman" w:hAnsi="David" w:cs="David"/>
          <w:rtl/>
        </w:rPr>
        <w:t>פרקסיס: חממת יצירה בין-תחומית</w:t>
      </w:r>
      <w:r w:rsidR="005C25F9">
        <w:rPr>
          <w:rFonts w:ascii="David" w:eastAsia="Times New Roman" w:hAnsi="David" w:cs="David" w:hint="cs"/>
          <w:rtl/>
        </w:rPr>
        <w:t xml:space="preserve"> </w:t>
      </w:r>
      <w:r>
        <w:rPr>
          <w:rFonts w:ascii="David" w:eastAsia="Times New Roman" w:hAnsi="David" w:cs="David" w:hint="cs"/>
          <w:rtl/>
        </w:rPr>
        <w:t>(</w:t>
      </w:r>
      <w:r w:rsidRPr="009F4FA7">
        <w:rPr>
          <w:rFonts w:ascii="David" w:eastAsia="Times New Roman" w:hAnsi="David" w:cs="David"/>
          <w:rtl/>
        </w:rPr>
        <w:t>ד"ר קליק אלה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</w:p>
    <w:p w14:paraId="75E00CC7" w14:textId="77777777" w:rsidR="00FC4F84" w:rsidRPr="00E3228F" w:rsidRDefault="00FC4F84" w:rsidP="00FC4F84">
      <w:pPr>
        <w:bidi/>
        <w:rPr>
          <w:rFonts w:ascii="David" w:eastAsia="Times New Roman" w:hAnsi="David" w:cs="David"/>
          <w:rtl/>
        </w:rPr>
      </w:pPr>
    </w:p>
    <w:p w14:paraId="292BBA58" w14:textId="6093740F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u w:val="single"/>
          <w:rtl/>
        </w:rPr>
      </w:pPr>
      <w:r w:rsidRPr="00E3228F">
        <w:rPr>
          <w:rFonts w:ascii="David" w:eastAsia="Times New Roman" w:hAnsi="David" w:cs="David"/>
          <w:b/>
          <w:bCs/>
          <w:u w:val="single"/>
          <w:rtl/>
        </w:rPr>
        <w:t>קורסי בחירה מחוץ לתכנית:</w:t>
      </w:r>
      <w:r w:rsidR="00655C01">
        <w:rPr>
          <w:rFonts w:ascii="David" w:eastAsia="Times New Roman" w:hAnsi="David" w:cs="David"/>
          <w:b/>
          <w:bCs/>
          <w:u w:val="single"/>
          <w:rtl/>
        </w:rPr>
        <w:br/>
      </w:r>
    </w:p>
    <w:p w14:paraId="0D989C56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 xml:space="preserve">__________________________________________________________ </w:t>
      </w:r>
    </w:p>
    <w:p w14:paraId="32B244F8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7C0C9AA2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>__________________________________________________________</w:t>
      </w:r>
    </w:p>
    <w:p w14:paraId="0A953011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1861AF5B" w14:textId="77777777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u w:val="single"/>
          <w:rtl/>
        </w:rPr>
      </w:pPr>
      <w:r w:rsidRPr="00E3228F">
        <w:rPr>
          <w:rFonts w:ascii="David" w:eastAsia="Times New Roman" w:hAnsi="David" w:cs="David"/>
          <w:b/>
          <w:bCs/>
          <w:u w:val="single"/>
          <w:rtl/>
        </w:rPr>
        <w:t xml:space="preserve"> סמינריונים לבחירה:</w:t>
      </w:r>
    </w:p>
    <w:p w14:paraId="6C0A42C7" w14:textId="77777777" w:rsidR="00297060" w:rsidRDefault="00297060" w:rsidP="00283DC8">
      <w:pPr>
        <w:bidi/>
        <w:spacing w:line="276" w:lineRule="auto"/>
        <w:rPr>
          <w:rFonts w:ascii="David" w:eastAsia="Times New Roman" w:hAnsi="David" w:cs="David"/>
          <w:b/>
          <w:bCs/>
          <w:rtl/>
        </w:rPr>
      </w:pPr>
    </w:p>
    <w:p w14:paraId="350AB967" w14:textId="3D92031D" w:rsidR="00283DC8" w:rsidRDefault="00283DC8" w:rsidP="00283DC8">
      <w:pPr>
        <w:bidi/>
        <w:spacing w:line="276" w:lineRule="auto"/>
        <w:rPr>
          <w:rFonts w:ascii="David" w:eastAsia="Times New Roman" w:hAnsi="David" w:cs="David"/>
          <w:rtl/>
        </w:rPr>
      </w:pPr>
      <w:r w:rsidRPr="00283DC8">
        <w:rPr>
          <w:rFonts w:ascii="David" w:eastAsia="Times New Roman" w:hAnsi="David" w:cs="David"/>
          <w:rtl/>
        </w:rPr>
        <w:t>271055-01</w:t>
      </w:r>
      <w:r w:rsidRPr="00283DC8">
        <w:rPr>
          <w:rFonts w:ascii="David" w:eastAsia="Times New Roman" w:hAnsi="David" w:cs="David"/>
          <w:rtl/>
        </w:rPr>
        <w:tab/>
        <w:t>פילוסופיה של הגוף</w:t>
      </w:r>
      <w:r>
        <w:rPr>
          <w:rFonts w:ascii="David" w:eastAsia="Times New Roman" w:hAnsi="David" w:cs="David" w:hint="cs"/>
          <w:rtl/>
        </w:rPr>
        <w:t xml:space="preserve"> (</w:t>
      </w:r>
      <w:r w:rsidRPr="00283DC8">
        <w:rPr>
          <w:rFonts w:ascii="David" w:eastAsia="Times New Roman" w:hAnsi="David" w:cs="David"/>
          <w:rtl/>
        </w:rPr>
        <w:t>ד"ר ינון דרור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283DC8">
        <w:rPr>
          <w:rFonts w:ascii="David" w:eastAsia="Times New Roman" w:hAnsi="David" w:cs="David"/>
          <w:rtl/>
        </w:rPr>
        <w:t>271232-01</w:t>
      </w:r>
      <w:r w:rsidRPr="00283DC8">
        <w:rPr>
          <w:rFonts w:ascii="David" w:eastAsia="Times New Roman" w:hAnsi="David" w:cs="David"/>
          <w:rtl/>
        </w:rPr>
        <w:tab/>
        <w:t>תיאור המקרה הפסיכואנליטי כסוגה ספרותית</w:t>
      </w:r>
      <w:r>
        <w:rPr>
          <w:rFonts w:ascii="David" w:eastAsia="Times New Roman" w:hAnsi="David" w:cs="David" w:hint="cs"/>
          <w:rtl/>
        </w:rPr>
        <w:t xml:space="preserve"> (</w:t>
      </w:r>
      <w:r w:rsidRPr="00283DC8">
        <w:rPr>
          <w:rFonts w:ascii="David" w:eastAsia="Times New Roman" w:hAnsi="David" w:cs="David"/>
          <w:rtl/>
        </w:rPr>
        <w:t>פרופ' גוברין ענר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283DC8">
        <w:rPr>
          <w:rFonts w:ascii="David" w:eastAsia="Times New Roman" w:hAnsi="David" w:cs="David"/>
          <w:rtl/>
        </w:rPr>
        <w:t>271702-01</w:t>
      </w:r>
      <w:r w:rsidRPr="00283DC8">
        <w:rPr>
          <w:rFonts w:ascii="David" w:eastAsia="Times New Roman" w:hAnsi="David" w:cs="David"/>
          <w:rtl/>
        </w:rPr>
        <w:tab/>
        <w:t>מחשבות היידגריאניות - ההתחלה של ׳ישות וזמן׳</w:t>
      </w:r>
      <w:r w:rsidRPr="00283DC8">
        <w:rPr>
          <w:rFonts w:ascii="David" w:eastAsia="Times New Roman" w:hAnsi="David" w:cs="David"/>
          <w:rtl/>
        </w:rPr>
        <w:tab/>
      </w:r>
      <w:r>
        <w:rPr>
          <w:rFonts w:ascii="David" w:eastAsia="Times New Roman" w:hAnsi="David" w:cs="David" w:hint="cs"/>
          <w:rtl/>
        </w:rPr>
        <w:t>(</w:t>
      </w:r>
      <w:r w:rsidRPr="00283DC8">
        <w:rPr>
          <w:rFonts w:ascii="David" w:eastAsia="Times New Roman" w:hAnsi="David" w:cs="David"/>
          <w:rtl/>
        </w:rPr>
        <w:t>פרופ' מירון רוני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 w:rsidRPr="00283DC8">
        <w:rPr>
          <w:rFonts w:ascii="David" w:eastAsia="Times New Roman" w:hAnsi="David" w:cs="David"/>
          <w:rtl/>
        </w:rPr>
        <w:t>271802-01</w:t>
      </w:r>
      <w:r w:rsidR="00613F9B">
        <w:rPr>
          <w:rFonts w:ascii="David" w:eastAsia="Times New Roman" w:hAnsi="David" w:cs="David"/>
          <w:rtl/>
        </w:rPr>
        <w:tab/>
      </w:r>
      <w:r w:rsidRPr="00283DC8">
        <w:rPr>
          <w:rFonts w:ascii="David" w:eastAsia="Times New Roman" w:hAnsi="David" w:cs="David"/>
          <w:rtl/>
        </w:rPr>
        <w:t>המפנה הרגשי</w:t>
      </w:r>
      <w:r>
        <w:rPr>
          <w:rFonts w:ascii="David" w:eastAsia="Times New Roman" w:hAnsi="David" w:cs="David" w:hint="cs"/>
          <w:rtl/>
        </w:rPr>
        <w:t xml:space="preserve"> (</w:t>
      </w:r>
      <w:r w:rsidRPr="00283DC8">
        <w:rPr>
          <w:rFonts w:ascii="David" w:eastAsia="Times New Roman" w:hAnsi="David" w:cs="David"/>
          <w:rtl/>
        </w:rPr>
        <w:t>פרופ' שוהם חזקיה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  <w:r>
        <w:rPr>
          <w:rFonts w:ascii="David" w:eastAsia="Times New Roman" w:hAnsi="David" w:cs="David" w:hint="cs"/>
          <w:rtl/>
        </w:rPr>
        <w:t xml:space="preserve"> </w:t>
      </w:r>
      <w:r>
        <w:rPr>
          <w:rFonts w:ascii="David" w:eastAsia="Times New Roman" w:hAnsi="David" w:cs="David"/>
          <w:rtl/>
        </w:rPr>
        <w:tab/>
      </w:r>
      <w:r w:rsidR="000B2916">
        <w:rPr>
          <w:rFonts w:ascii="David" w:eastAsia="Times New Roman" w:hAnsi="David" w:cs="David"/>
          <w:rtl/>
        </w:rPr>
        <w:tab/>
      </w:r>
      <w:r w:rsidR="00AF1AD4" w:rsidRPr="00AF1AD4">
        <w:rPr>
          <w:rFonts w:ascii="David" w:eastAsia="Times New Roman" w:hAnsi="David" w:cs="David"/>
          <w:rtl/>
        </w:rPr>
        <w:t>קולות, מכונות וסובייקטים</w:t>
      </w:r>
      <w:r w:rsidR="00AF1AD4" w:rsidRPr="00AF1AD4" w:rsidDel="00AF1AD4">
        <w:rPr>
          <w:rFonts w:ascii="David" w:eastAsia="Times New Roman" w:hAnsi="David" w:cs="David"/>
          <w:rtl/>
        </w:rPr>
        <w:t xml:space="preserve"> </w:t>
      </w:r>
      <w:r>
        <w:rPr>
          <w:rFonts w:ascii="David" w:eastAsia="Times New Roman" w:hAnsi="David" w:cs="David" w:hint="cs"/>
          <w:rtl/>
        </w:rPr>
        <w:t>(</w:t>
      </w:r>
      <w:r w:rsidRPr="00283DC8">
        <w:rPr>
          <w:rFonts w:ascii="David" w:eastAsia="Times New Roman" w:hAnsi="David" w:cs="David"/>
          <w:rtl/>
        </w:rPr>
        <w:t>ד"ר אפל נדב</w:t>
      </w:r>
      <w:r>
        <w:rPr>
          <w:rFonts w:ascii="David" w:eastAsia="Times New Roman" w:hAnsi="David" w:cs="David" w:hint="cs"/>
          <w:rtl/>
        </w:rPr>
        <w:t>)</w:t>
      </w:r>
    </w:p>
    <w:p w14:paraId="770D21A5" w14:textId="3C0014FF" w:rsidR="00283DC8" w:rsidRDefault="00283DC8" w:rsidP="00283DC8">
      <w:pPr>
        <w:bidi/>
        <w:spacing w:line="276" w:lineRule="auto"/>
        <w:rPr>
          <w:rFonts w:ascii="David" w:eastAsia="Times New Roman" w:hAnsi="David" w:cs="David"/>
          <w:rtl/>
        </w:rPr>
      </w:pPr>
      <w:r w:rsidRPr="00283DC8">
        <w:rPr>
          <w:rFonts w:ascii="David" w:eastAsia="Times New Roman" w:hAnsi="David" w:cs="David"/>
          <w:rtl/>
        </w:rPr>
        <w:t>271902-01</w:t>
      </w:r>
      <w:r w:rsidRPr="00283DC8">
        <w:rPr>
          <w:rFonts w:ascii="David" w:eastAsia="Times New Roman" w:hAnsi="David" w:cs="David"/>
          <w:rtl/>
        </w:rPr>
        <w:tab/>
        <w:t>השיח הפסיכואנליטי: חקירה בין-תחומית</w:t>
      </w:r>
      <w:r>
        <w:rPr>
          <w:rFonts w:ascii="David" w:eastAsia="Times New Roman" w:hAnsi="David" w:cs="David" w:hint="cs"/>
          <w:rtl/>
        </w:rPr>
        <w:t xml:space="preserve"> (</w:t>
      </w:r>
      <w:r w:rsidRPr="00283DC8">
        <w:rPr>
          <w:rFonts w:ascii="David" w:eastAsia="Times New Roman" w:hAnsi="David" w:cs="David"/>
          <w:rtl/>
        </w:rPr>
        <w:t>ד"ר למברגר דורית</w:t>
      </w:r>
      <w:r>
        <w:rPr>
          <w:rFonts w:ascii="David" w:eastAsia="Times New Roman" w:hAnsi="David" w:cs="David" w:hint="cs"/>
          <w:rtl/>
        </w:rPr>
        <w:t>)</w:t>
      </w:r>
    </w:p>
    <w:p w14:paraId="32A1EA6B" w14:textId="406AB4C0" w:rsidR="00D864F7" w:rsidRDefault="00D864F7" w:rsidP="00D864F7">
      <w:pPr>
        <w:bidi/>
        <w:spacing w:line="276" w:lineRule="auto"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 w:hint="cs"/>
          <w:rtl/>
        </w:rPr>
        <w:t xml:space="preserve">                           </w:t>
      </w:r>
      <w:r w:rsidRPr="009F4FA7">
        <w:rPr>
          <w:rFonts w:ascii="David" w:eastAsia="Times New Roman" w:hAnsi="David" w:cs="David"/>
          <w:rtl/>
        </w:rPr>
        <w:t>חקירה פנומנולוגית במדעי האדם: ׳תשומת לב׳ , ׳וודאות׳ ו׳אמת׳</w:t>
      </w:r>
      <w:r>
        <w:rPr>
          <w:rFonts w:ascii="David" w:eastAsia="Times New Roman" w:hAnsi="David" w:cs="David" w:hint="cs"/>
          <w:rtl/>
        </w:rPr>
        <w:t xml:space="preserve"> (</w:t>
      </w:r>
      <w:r w:rsidRPr="009F4FA7">
        <w:rPr>
          <w:rFonts w:ascii="David" w:eastAsia="Times New Roman" w:hAnsi="David" w:cs="David"/>
          <w:rtl/>
        </w:rPr>
        <w:t>פרופ' מירון רוני</w:t>
      </w:r>
      <w:r>
        <w:rPr>
          <w:rFonts w:ascii="David" w:eastAsia="Times New Roman" w:hAnsi="David" w:cs="David" w:hint="cs"/>
          <w:rtl/>
        </w:rPr>
        <w:t>)</w:t>
      </w:r>
      <w:r>
        <w:rPr>
          <w:rFonts w:ascii="David" w:eastAsia="Times New Roman" w:hAnsi="David" w:cs="David"/>
          <w:rtl/>
        </w:rPr>
        <w:br/>
      </w:r>
    </w:p>
    <w:p w14:paraId="3696C680" w14:textId="77777777" w:rsidR="00AF1AD4" w:rsidRDefault="00AF1AD4" w:rsidP="00AF1AD4">
      <w:pPr>
        <w:bidi/>
        <w:spacing w:line="276" w:lineRule="auto"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/>
          <w:rtl/>
        </w:rPr>
        <w:tab/>
      </w:r>
      <w:r>
        <w:rPr>
          <w:rFonts w:ascii="David" w:eastAsia="Times New Roman" w:hAnsi="David" w:cs="David"/>
          <w:rtl/>
        </w:rPr>
        <w:tab/>
      </w:r>
      <w:r w:rsidRPr="00AF1AD4">
        <w:rPr>
          <w:rFonts w:ascii="David" w:eastAsia="Times New Roman" w:hAnsi="David" w:cs="David"/>
        </w:rPr>
        <w:t>The Birth of Modernism: From Revolution to the White Cube</w:t>
      </w:r>
    </w:p>
    <w:p w14:paraId="5149F98F" w14:textId="77777777" w:rsidR="00AF1AD4" w:rsidRDefault="00AF1AD4" w:rsidP="00AF1AD4">
      <w:pPr>
        <w:bidi/>
        <w:spacing w:line="276" w:lineRule="auto"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/>
          <w:rtl/>
        </w:rPr>
        <w:tab/>
      </w:r>
      <w:r>
        <w:rPr>
          <w:rFonts w:ascii="David" w:eastAsia="Times New Roman" w:hAnsi="David" w:cs="David"/>
          <w:rtl/>
        </w:rPr>
        <w:tab/>
      </w:r>
      <w:r w:rsidRPr="00AF1AD4">
        <w:rPr>
          <w:rFonts w:ascii="David" w:eastAsia="Times New Roman" w:hAnsi="David" w:cs="David"/>
        </w:rPr>
        <w:t>Death and Religion: Theories and Practices Across Time</w:t>
      </w:r>
    </w:p>
    <w:p w14:paraId="6C3285BF" w14:textId="77777777" w:rsidR="00AF1AD4" w:rsidRPr="00283DC8" w:rsidRDefault="00AF1AD4" w:rsidP="00AF1AD4">
      <w:pPr>
        <w:bidi/>
        <w:spacing w:line="276" w:lineRule="auto"/>
        <w:rPr>
          <w:rFonts w:ascii="David" w:eastAsia="Times New Roman" w:hAnsi="David" w:cs="David"/>
          <w:rtl/>
        </w:rPr>
      </w:pPr>
    </w:p>
    <w:p w14:paraId="60B0D02A" w14:textId="77777777" w:rsidR="00297060" w:rsidRPr="00E3228F" w:rsidRDefault="00297060" w:rsidP="00297060">
      <w:pPr>
        <w:bidi/>
        <w:rPr>
          <w:rFonts w:ascii="David" w:eastAsia="Times New Roman" w:hAnsi="David" w:cs="David"/>
          <w:u w:val="single"/>
          <w:rtl/>
        </w:rPr>
      </w:pPr>
    </w:p>
    <w:p w14:paraId="7A2ECF78" w14:textId="77777777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u w:val="single"/>
          <w:rtl/>
        </w:rPr>
      </w:pPr>
      <w:r w:rsidRPr="00E3228F">
        <w:rPr>
          <w:rFonts w:ascii="David" w:eastAsia="Times New Roman" w:hAnsi="David" w:cs="David"/>
          <w:b/>
          <w:bCs/>
          <w:u w:val="single"/>
          <w:rtl/>
        </w:rPr>
        <w:t>סמינריונים לבחירה מחוץ למחלקה:</w:t>
      </w:r>
    </w:p>
    <w:p w14:paraId="70DA243B" w14:textId="77777777" w:rsidR="00297060" w:rsidRPr="00E3228F" w:rsidRDefault="00297060" w:rsidP="00297060">
      <w:pPr>
        <w:bidi/>
        <w:rPr>
          <w:rFonts w:ascii="David" w:eastAsia="Times New Roman" w:hAnsi="David" w:cs="David"/>
          <w:b/>
          <w:bCs/>
          <w:u w:val="single"/>
          <w:rtl/>
        </w:rPr>
      </w:pPr>
    </w:p>
    <w:p w14:paraId="25D09BFC" w14:textId="77777777" w:rsidR="00E3228F" w:rsidRPr="00E3228F" w:rsidRDefault="00E3228F" w:rsidP="00E3228F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 xml:space="preserve">__________________________________________________________ </w:t>
      </w:r>
    </w:p>
    <w:p w14:paraId="4EFCCE1D" w14:textId="77777777" w:rsidR="00E3228F" w:rsidRPr="00E3228F" w:rsidRDefault="00E3228F" w:rsidP="00E3228F">
      <w:pPr>
        <w:bidi/>
        <w:rPr>
          <w:rFonts w:ascii="David" w:eastAsia="Times New Roman" w:hAnsi="David" w:cs="David"/>
          <w:rtl/>
        </w:rPr>
      </w:pPr>
    </w:p>
    <w:p w14:paraId="50A7B907" w14:textId="5AAD21C6" w:rsidR="00E3228F" w:rsidRPr="00E3228F" w:rsidRDefault="00E3228F" w:rsidP="00E3228F">
      <w:pPr>
        <w:bidi/>
        <w:rPr>
          <w:rFonts w:ascii="David" w:eastAsia="Times New Roman" w:hAnsi="David" w:cs="David"/>
          <w:rtl/>
        </w:rPr>
      </w:pPr>
      <w:r w:rsidRPr="00E3228F">
        <w:rPr>
          <w:rFonts w:ascii="David" w:eastAsia="Times New Roman" w:hAnsi="David" w:cs="David"/>
          <w:rtl/>
        </w:rPr>
        <w:t xml:space="preserve">__________________________________________________________ </w:t>
      </w:r>
    </w:p>
    <w:p w14:paraId="2F215448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2CAB0CB9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3913E262" w14:textId="77777777" w:rsidR="00297060" w:rsidRPr="00E3228F" w:rsidRDefault="00297060" w:rsidP="00297060">
      <w:pPr>
        <w:bidi/>
        <w:rPr>
          <w:rFonts w:ascii="David" w:eastAsia="Times New Roman" w:hAnsi="David" w:cs="David"/>
          <w:rtl/>
        </w:rPr>
      </w:pPr>
    </w:p>
    <w:p w14:paraId="4AE0A6E3" w14:textId="17EC2426" w:rsidR="00297060" w:rsidRPr="00E3228F" w:rsidRDefault="00E3228F" w:rsidP="00297060">
      <w:pPr>
        <w:bidi/>
        <w:rPr>
          <w:rFonts w:ascii="David" w:eastAsia="Times New Roman" w:hAnsi="David" w:cs="David"/>
        </w:rPr>
      </w:pPr>
      <w:r w:rsidRPr="00E3228F">
        <w:rPr>
          <w:rFonts w:ascii="David" w:eastAsia="Times New Roman" w:hAnsi="David" w:cs="David"/>
          <w:rtl/>
        </w:rPr>
        <w:t xml:space="preserve">תאריך __________ </w:t>
      </w:r>
      <w:r w:rsidRPr="00E3228F">
        <w:rPr>
          <w:rFonts w:ascii="David" w:eastAsia="Times New Roman" w:hAnsi="David" w:cs="David"/>
          <w:rtl/>
        </w:rPr>
        <w:tab/>
      </w:r>
      <w:r w:rsidR="00297060" w:rsidRPr="00E3228F">
        <w:rPr>
          <w:rFonts w:ascii="David" w:eastAsia="Times New Roman" w:hAnsi="David" w:cs="David"/>
          <w:rtl/>
        </w:rPr>
        <w:t>חתימת הסטודנט</w:t>
      </w:r>
      <w:r w:rsidR="004831E8" w:rsidRPr="00E3228F">
        <w:rPr>
          <w:rFonts w:ascii="David" w:eastAsia="Times New Roman" w:hAnsi="David" w:cs="David"/>
          <w:rtl/>
        </w:rPr>
        <w:t>/ית</w:t>
      </w:r>
      <w:r w:rsidRPr="00E3228F">
        <w:rPr>
          <w:rFonts w:ascii="David" w:eastAsia="Times New Roman" w:hAnsi="David" w:cs="David"/>
          <w:rtl/>
        </w:rPr>
        <w:t xml:space="preserve"> ______</w:t>
      </w:r>
      <w:r w:rsidR="00297060" w:rsidRPr="00E3228F">
        <w:rPr>
          <w:rFonts w:ascii="David" w:eastAsia="Times New Roman" w:hAnsi="David" w:cs="David"/>
          <w:rtl/>
        </w:rPr>
        <w:t>______                חתימת המרצה</w:t>
      </w:r>
      <w:r w:rsidRPr="00E3228F">
        <w:rPr>
          <w:rFonts w:ascii="David" w:eastAsia="Times New Roman" w:hAnsi="David" w:cs="David"/>
          <w:rtl/>
        </w:rPr>
        <w:t xml:space="preserve"> </w:t>
      </w:r>
      <w:r w:rsidR="00297060" w:rsidRPr="00E3228F">
        <w:rPr>
          <w:rFonts w:ascii="David" w:eastAsia="Times New Roman" w:hAnsi="David" w:cs="David"/>
          <w:rtl/>
        </w:rPr>
        <w:t>היוע</w:t>
      </w:r>
      <w:r w:rsidRPr="00E3228F">
        <w:rPr>
          <w:rFonts w:ascii="David" w:eastAsia="Times New Roman" w:hAnsi="David" w:cs="David"/>
          <w:rtl/>
        </w:rPr>
        <w:t xml:space="preserve">צ/ת </w:t>
      </w:r>
      <w:r w:rsidR="00297060" w:rsidRPr="00E3228F">
        <w:rPr>
          <w:rFonts w:ascii="David" w:eastAsia="Times New Roman" w:hAnsi="David" w:cs="David"/>
          <w:rtl/>
        </w:rPr>
        <w:t>___________</w:t>
      </w:r>
    </w:p>
    <w:p w14:paraId="276F31C7" w14:textId="77777777" w:rsidR="00297060" w:rsidRPr="00E3228F" w:rsidRDefault="00297060" w:rsidP="00297060">
      <w:pPr>
        <w:bidi/>
        <w:rPr>
          <w:rFonts w:ascii="David" w:hAnsi="David" w:cs="David"/>
        </w:rPr>
      </w:pPr>
    </w:p>
    <w:p w14:paraId="6FD55490" w14:textId="0868C8EB" w:rsidR="008C4B4E" w:rsidRPr="00E3228F" w:rsidRDefault="008C4B4E" w:rsidP="005C25F9">
      <w:pPr>
        <w:bidi/>
        <w:rPr>
          <w:rFonts w:ascii="David" w:hAnsi="David" w:cs="David"/>
        </w:rPr>
      </w:pPr>
    </w:p>
    <w:sectPr w:rsidR="008C4B4E" w:rsidRPr="00E3228F" w:rsidSect="00691F89">
      <w:headerReference w:type="default" r:id="rId10"/>
      <w:footerReference w:type="default" r:id="rId11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F63B" w14:textId="77777777" w:rsidR="00C6390F" w:rsidRDefault="00C6390F" w:rsidP="00297060">
      <w:r>
        <w:separator/>
      </w:r>
    </w:p>
  </w:endnote>
  <w:endnote w:type="continuationSeparator" w:id="0">
    <w:p w14:paraId="20C27FDF" w14:textId="77777777" w:rsidR="00C6390F" w:rsidRDefault="00C6390F" w:rsidP="0029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40C5" w14:textId="77777777" w:rsidR="00297060" w:rsidRDefault="00297060" w:rsidP="00297060">
    <w:pPr>
      <w:pStyle w:val="a5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CFA2" w14:textId="77777777" w:rsidR="00C6390F" w:rsidRDefault="00C6390F" w:rsidP="00297060">
      <w:r>
        <w:separator/>
      </w:r>
    </w:p>
  </w:footnote>
  <w:footnote w:type="continuationSeparator" w:id="0">
    <w:p w14:paraId="024E3348" w14:textId="77777777" w:rsidR="00C6390F" w:rsidRDefault="00C6390F" w:rsidP="0029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C2E" w14:textId="348C4330" w:rsidR="00297060" w:rsidRPr="00297060" w:rsidRDefault="00297060" w:rsidP="00297060">
    <w:pPr>
      <w:pStyle w:val="a3"/>
      <w:jc w:val="center"/>
      <w:rPr>
        <w:rFonts w:ascii="David" w:hAnsi="David" w:cs="David"/>
      </w:rPr>
    </w:pPr>
    <w:r w:rsidRPr="00297060">
      <w:rPr>
        <w:rFonts w:ascii="David" w:hAnsi="David" w:cs="David"/>
        <w:rtl/>
      </w:rPr>
      <w:t>היחידה ללימודים בין-תחומיים</w:t>
    </w:r>
    <w:r w:rsidRPr="00297060">
      <w:rPr>
        <w:rFonts w:ascii="David" w:hAnsi="David" w:cs="David"/>
        <w:rtl/>
      </w:rPr>
      <w:br/>
      <w:t>התכנית ללימודי פרשנות ותרבות</w:t>
    </w:r>
    <w:r w:rsidRPr="00297060">
      <w:rPr>
        <w:rFonts w:ascii="David" w:hAnsi="David" w:cs="David"/>
        <w:rtl/>
      </w:rPr>
      <w:br/>
    </w:r>
    <w:r w:rsidRPr="00297060">
      <w:rPr>
        <w:rFonts w:ascii="David" w:hAnsi="David" w:cs="David"/>
        <w:rtl/>
      </w:rPr>
      <w:br/>
    </w:r>
    <w:r w:rsidRPr="00297060">
      <w:rPr>
        <w:rFonts w:ascii="David" w:hAnsi="David" w:cs="David"/>
        <w:b/>
        <w:bCs/>
        <w:sz w:val="32"/>
        <w:szCs w:val="32"/>
        <w:rtl/>
      </w:rPr>
      <w:t xml:space="preserve">טופס ייעוץ </w:t>
    </w:r>
    <w:r w:rsidRPr="00297060">
      <w:rPr>
        <w:rFonts w:ascii="David" w:hAnsi="David" w:cs="David" w:hint="cs"/>
        <w:b/>
        <w:bCs/>
        <w:sz w:val="32"/>
        <w:szCs w:val="32"/>
        <w:rtl/>
      </w:rPr>
      <w:t xml:space="preserve">לתכנון שנת הלימודים - </w:t>
    </w:r>
    <w:r w:rsidRPr="00297060">
      <w:rPr>
        <w:rFonts w:ascii="David" w:hAnsi="David" w:cs="David"/>
        <w:b/>
        <w:bCs/>
        <w:sz w:val="32"/>
        <w:szCs w:val="32"/>
        <w:rtl/>
      </w:rPr>
      <w:t>תשפ"</w:t>
    </w:r>
    <w:r w:rsidR="002F16FE">
      <w:rPr>
        <w:rFonts w:ascii="David" w:hAnsi="David" w:cs="David" w:hint="cs"/>
        <w:b/>
        <w:bCs/>
        <w:sz w:val="32"/>
        <w:szCs w:val="32"/>
        <w:rtl/>
      </w:rPr>
      <w:t>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BE0"/>
    <w:multiLevelType w:val="hybridMultilevel"/>
    <w:tmpl w:val="A5262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7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0"/>
    <w:rsid w:val="0002467E"/>
    <w:rsid w:val="00034E41"/>
    <w:rsid w:val="000B2916"/>
    <w:rsid w:val="000B4AD5"/>
    <w:rsid w:val="000D59DB"/>
    <w:rsid w:val="00117C30"/>
    <w:rsid w:val="001516FC"/>
    <w:rsid w:val="001A352D"/>
    <w:rsid w:val="001B1C42"/>
    <w:rsid w:val="001B1E3B"/>
    <w:rsid w:val="00283DC8"/>
    <w:rsid w:val="00297060"/>
    <w:rsid w:val="002C75CE"/>
    <w:rsid w:val="002F16FE"/>
    <w:rsid w:val="0033250E"/>
    <w:rsid w:val="003606A2"/>
    <w:rsid w:val="003777A0"/>
    <w:rsid w:val="003A4994"/>
    <w:rsid w:val="003E4DC4"/>
    <w:rsid w:val="003E6E9E"/>
    <w:rsid w:val="004356F2"/>
    <w:rsid w:val="004831E8"/>
    <w:rsid w:val="004A216B"/>
    <w:rsid w:val="00500AB8"/>
    <w:rsid w:val="00524F5D"/>
    <w:rsid w:val="00564743"/>
    <w:rsid w:val="00593BF7"/>
    <w:rsid w:val="005A1B14"/>
    <w:rsid w:val="005C25F9"/>
    <w:rsid w:val="005D28D0"/>
    <w:rsid w:val="00613F9B"/>
    <w:rsid w:val="00655C01"/>
    <w:rsid w:val="00700BE3"/>
    <w:rsid w:val="00745BFE"/>
    <w:rsid w:val="00773535"/>
    <w:rsid w:val="007903AB"/>
    <w:rsid w:val="007A0F23"/>
    <w:rsid w:val="007D16ED"/>
    <w:rsid w:val="007D4941"/>
    <w:rsid w:val="008C4B4E"/>
    <w:rsid w:val="008D706F"/>
    <w:rsid w:val="00954DD7"/>
    <w:rsid w:val="009809BA"/>
    <w:rsid w:val="009B28B0"/>
    <w:rsid w:val="009B37C9"/>
    <w:rsid w:val="009F1F74"/>
    <w:rsid w:val="009F4FA7"/>
    <w:rsid w:val="00A22B5E"/>
    <w:rsid w:val="00A71C6E"/>
    <w:rsid w:val="00A91AF0"/>
    <w:rsid w:val="00AD557C"/>
    <w:rsid w:val="00AF1AD4"/>
    <w:rsid w:val="00BF0FA1"/>
    <w:rsid w:val="00C02690"/>
    <w:rsid w:val="00C12DC0"/>
    <w:rsid w:val="00C5052F"/>
    <w:rsid w:val="00C6390F"/>
    <w:rsid w:val="00C97A05"/>
    <w:rsid w:val="00CE4EC8"/>
    <w:rsid w:val="00D15FBE"/>
    <w:rsid w:val="00D3733B"/>
    <w:rsid w:val="00D40FC9"/>
    <w:rsid w:val="00D85DA5"/>
    <w:rsid w:val="00D864F7"/>
    <w:rsid w:val="00DF53CC"/>
    <w:rsid w:val="00E132BE"/>
    <w:rsid w:val="00E22037"/>
    <w:rsid w:val="00E30B2B"/>
    <w:rsid w:val="00E3228F"/>
    <w:rsid w:val="00ED6742"/>
    <w:rsid w:val="00ED73BB"/>
    <w:rsid w:val="00EF3F00"/>
    <w:rsid w:val="00F54FB5"/>
    <w:rsid w:val="00F55513"/>
    <w:rsid w:val="00F72BFC"/>
    <w:rsid w:val="00FC2024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FCB6"/>
  <w15:chartTrackingRefBased/>
  <w15:docId w15:val="{1593FC59-ABC8-4DB8-A29B-CB01E3BA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0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297060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styleId="a3">
    <w:name w:val="header"/>
    <w:basedOn w:val="a"/>
    <w:link w:val="a4"/>
    <w:uiPriority w:val="99"/>
    <w:unhideWhenUsed/>
    <w:rsid w:val="0029706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706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706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7060"/>
    <w:rPr>
      <w:sz w:val="24"/>
      <w:szCs w:val="24"/>
    </w:rPr>
  </w:style>
  <w:style w:type="paragraph" w:styleId="a7">
    <w:name w:val="List Paragraph"/>
    <w:basedOn w:val="a"/>
    <w:uiPriority w:val="34"/>
    <w:qFormat/>
    <w:rsid w:val="00E3228F"/>
    <w:pPr>
      <w:ind w:left="720"/>
      <w:contextualSpacing/>
    </w:pPr>
  </w:style>
  <w:style w:type="table" w:styleId="a8">
    <w:name w:val="Table Grid"/>
    <w:basedOn w:val="a1"/>
    <w:uiPriority w:val="39"/>
    <w:rsid w:val="00FC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C25F9"/>
    <w:pPr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C25F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C25F9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5C25F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5F9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C2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4AB28858CB74AB2C085F2EE1A7451" ma:contentTypeVersion="4" ma:contentTypeDescription="Create a new document." ma:contentTypeScope="" ma:versionID="1127d826789c87c691c919e587739e86">
  <xsd:schema xmlns:xsd="http://www.w3.org/2001/XMLSchema" xmlns:xs="http://www.w3.org/2001/XMLSchema" xmlns:p="http://schemas.microsoft.com/office/2006/metadata/properties" xmlns:ns3="96062de6-5830-4256-8515-e6c65fec49aa" targetNamespace="http://schemas.microsoft.com/office/2006/metadata/properties" ma:root="true" ma:fieldsID="101298fbffeb0cd1048757f6e5b121d8" ns3:_="">
    <xsd:import namespace="96062de6-5830-4256-8515-e6c65fec4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2de6-5830-4256-8515-e6c65fec4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DDFB4-431F-4273-8642-A52DFD033A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07277-5926-48D5-829C-C58498C5B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6CEB4-3066-4F48-A063-47E38EF1F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62de6-5830-4256-8515-e6c65fec4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מעין ברקוביץ</dc:creator>
  <cp:keywords/>
  <dc:description/>
  <cp:lastModifiedBy>יעל כהן</cp:lastModifiedBy>
  <cp:revision>18</cp:revision>
  <dcterms:created xsi:type="dcterms:W3CDTF">2025-07-14T11:08:00Z</dcterms:created>
  <dcterms:modified xsi:type="dcterms:W3CDTF">2025-08-26T10:34:00Z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0x010100F464AB28858CB74AB2C085F2EE1A7451</vt:lpwstr>
  </property>
</Properties>
</file>