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2852"/>
        <w:gridCol w:w="938"/>
        <w:gridCol w:w="1614"/>
        <w:gridCol w:w="1694"/>
      </w:tblGrid>
      <w:tr w:rsidR="008607F5" w14:paraId="019431C7" w14:textId="77777777" w:rsidTr="00110961">
        <w:tc>
          <w:tcPr>
            <w:tcW w:w="1415" w:type="dxa"/>
          </w:tcPr>
          <w:p w14:paraId="671DED7A" w14:textId="4C442566" w:rsidR="008607F5" w:rsidRPr="007873BD" w:rsidRDefault="008607F5" w:rsidP="007873BD">
            <w:pPr>
              <w:rPr>
                <w:b/>
                <w:bCs/>
                <w:rtl/>
              </w:rPr>
            </w:pPr>
            <w:r w:rsidRPr="007873BD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2852" w:type="dxa"/>
          </w:tcPr>
          <w:p w14:paraId="25E21289" w14:textId="734434C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938" w:type="dxa"/>
          </w:tcPr>
          <w:p w14:paraId="0A4D581C" w14:textId="18DB9AF7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8607F5" w14:paraId="76E037A2" w14:textId="77777777" w:rsidTr="001F3DC3">
        <w:tc>
          <w:tcPr>
            <w:tcW w:w="1415" w:type="dxa"/>
          </w:tcPr>
          <w:p w14:paraId="2D464A87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8607F5" w:rsidRDefault="008607F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852" w:type="dxa"/>
            <w:shd w:val="clear" w:color="auto" w:fill="FFFF00"/>
          </w:tcPr>
          <w:p w14:paraId="79476CF6" w14:textId="6E715AFE" w:rsidR="008607F5" w:rsidRPr="008607F5" w:rsidRDefault="00B7055F" w:rsidP="008607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המסלול המשולב לתואר שלישי</w:t>
            </w:r>
            <w:r w:rsidR="007873BD">
              <w:rPr>
                <w:rFonts w:hint="cs"/>
                <w:b/>
                <w:bCs/>
                <w:rtl/>
              </w:rPr>
              <w:t xml:space="preserve"> </w:t>
            </w:r>
            <w:r w:rsidR="007873BD">
              <w:rPr>
                <w:b/>
                <w:bCs/>
                <w:rtl/>
              </w:rPr>
              <w:t>–</w:t>
            </w:r>
            <w:r w:rsidR="007873BD">
              <w:rPr>
                <w:rFonts w:hint="cs"/>
                <w:b/>
                <w:bCs/>
                <w:rtl/>
              </w:rPr>
              <w:t>מי שנרשם לתואר שלישי למסלול זה לאחר שהצעת המחקר שלו לדוקטורט אושרה על ידי בית הספר ללימודים מתקדמים</w:t>
            </w:r>
          </w:p>
        </w:tc>
        <w:tc>
          <w:tcPr>
            <w:tcW w:w="938" w:type="dxa"/>
          </w:tcPr>
          <w:p w14:paraId="4C7FE963" w14:textId="4714ABED" w:rsidR="008607F5" w:rsidRDefault="00A53778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607F5">
              <w:rPr>
                <w:rFonts w:hint="cs"/>
                <w:rtl/>
              </w:rPr>
              <w:t xml:space="preserve"> </w:t>
            </w:r>
            <w:proofErr w:type="spellStart"/>
            <w:r w:rsidR="008607F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14" w:type="dxa"/>
          </w:tcPr>
          <w:p w14:paraId="6FDE7273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8607F5" w:rsidRDefault="008607F5" w:rsidP="00F3385B">
            <w:pPr>
              <w:rPr>
                <w:rtl/>
              </w:rPr>
            </w:pPr>
          </w:p>
        </w:tc>
      </w:tr>
    </w:tbl>
    <w:p w14:paraId="6858DB5D" w14:textId="1348CAEC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223BC0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223BC0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2109A0E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0C074B4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607F5">
              <w:rPr>
                <w:rFonts w:hint="cs"/>
                <w:rtl/>
              </w:rPr>
              <w:t>6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8607F5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72B5F63E" w14:textId="600E5797" w:rsidR="008607F5" w:rsidRDefault="008607F5" w:rsidP="00083577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קורסים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מהתכנית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 השגת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ציון עובר ללא צורך בהגשת עבודות. 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br/>
              <w:t xml:space="preserve">קורסי בחירה מחוץ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לתכנית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הציון ו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החובות תלוי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ים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במרצה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</w:t>
            </w:r>
          </w:p>
        </w:tc>
      </w:tr>
      <w:tr w:rsidR="008607F5" w14:paraId="2B5B4F00" w14:textId="77777777" w:rsidTr="00083577">
        <w:trPr>
          <w:trHeight w:val="339"/>
          <w:jc w:val="center"/>
        </w:trPr>
        <w:tc>
          <w:tcPr>
            <w:tcW w:w="652" w:type="dxa"/>
          </w:tcPr>
          <w:p w14:paraId="17578799" w14:textId="68F28438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3F9C35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FC884E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A9F5BA5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E8BBEF4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2973C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6B4B6AA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4747DFA3" w14:textId="77777777" w:rsidR="008607F5" w:rsidRPr="000F3E39" w:rsidRDefault="008607F5" w:rsidP="00083577">
            <w:pPr>
              <w:rPr>
                <w:sz w:val="20"/>
                <w:szCs w:val="20"/>
                <w:rtl/>
              </w:rPr>
            </w:pP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1A438FF3" w14:textId="7DEEDF0F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</w:t>
            </w:r>
          </w:p>
        </w:tc>
        <w:tc>
          <w:tcPr>
            <w:tcW w:w="951" w:type="dxa"/>
          </w:tcPr>
          <w:p w14:paraId="2CF62C8E" w14:textId="02BF0BE0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606A7B">
              <w:rPr>
                <w:rFonts w:hint="cs"/>
                <w:rtl/>
              </w:rPr>
              <w:t>ג</w:t>
            </w:r>
          </w:p>
        </w:tc>
        <w:tc>
          <w:tcPr>
            <w:tcW w:w="3249" w:type="dxa"/>
          </w:tcPr>
          <w:p w14:paraId="7B17FDCD" w14:textId="402A5FC5" w:rsidR="00C952A4" w:rsidRDefault="00606A7B" w:rsidP="00083577">
            <w:pPr>
              <w:rPr>
                <w:rtl/>
              </w:rPr>
            </w:pPr>
            <w:proofErr w:type="spellStart"/>
            <w:r w:rsidRPr="00153597">
              <w:rPr>
                <w:rtl/>
              </w:rPr>
              <w:t>קולקוויום</w:t>
            </w:r>
            <w:proofErr w:type="spellEnd"/>
            <w:r w:rsidRPr="00153597">
              <w:rPr>
                <w:rtl/>
              </w:rPr>
              <w:t xml:space="preserve"> - פרשנות ותרבות - תשפ"ג</w:t>
            </w:r>
          </w:p>
        </w:tc>
        <w:tc>
          <w:tcPr>
            <w:tcW w:w="1457" w:type="dxa"/>
          </w:tcPr>
          <w:p w14:paraId="149A84E0" w14:textId="4F9650E2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606A7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-01</w:t>
            </w:r>
          </w:p>
          <w:p w14:paraId="6270A6D8" w14:textId="12CF758E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606A7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34F21622" w14:textId="2B8AC098" w:rsidR="00C952A4" w:rsidRDefault="00C952A4" w:rsidP="0008357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חובת נוכחות </w:t>
            </w:r>
            <w:r w:rsidR="0070473D">
              <w:rPr>
                <w:rFonts w:hint="cs"/>
                <w:rtl/>
              </w:rPr>
              <w:t>בשנים א-ג (כולל)</w:t>
            </w: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0C99AF7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</w:t>
            </w:r>
            <w:r w:rsidR="008607F5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 xml:space="preserve">' </w:t>
            </w:r>
            <w:r w:rsidR="00B90B5C">
              <w:rPr>
                <w:rFonts w:hint="cs"/>
                <w:rtl/>
              </w:rPr>
              <w:t>עד סוף שנה ג'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6640899" w14:textId="50C97E69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3FF2AD37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775181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44575217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FA7C8A">
        <w:rPr>
          <w:rFonts w:hint="cs"/>
          <w:b/>
          <w:bCs/>
          <w:rtl/>
        </w:rPr>
        <w:t>ג</w:t>
      </w:r>
    </w:p>
    <w:p w14:paraId="2B21B9AA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8A0292" w14:paraId="0A6CCB19" w14:textId="77777777" w:rsidTr="00AE115C">
        <w:trPr>
          <w:jc w:val="center"/>
        </w:trPr>
        <w:tc>
          <w:tcPr>
            <w:tcW w:w="542" w:type="dxa"/>
          </w:tcPr>
          <w:p w14:paraId="47DC6B13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6E049A35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19CC915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6DAFEC6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8A0292" w14:paraId="6306EC39" w14:textId="77777777" w:rsidTr="00AE115C">
        <w:trPr>
          <w:jc w:val="center"/>
        </w:trPr>
        <w:tc>
          <w:tcPr>
            <w:tcW w:w="542" w:type="dxa"/>
          </w:tcPr>
          <w:p w14:paraId="0AB83768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58324288" w14:textId="77777777" w:rsidR="008A0292" w:rsidRPr="0064477D" w:rsidRDefault="008A0292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1B2F4CA0" w14:textId="77777777" w:rsidR="008A0292" w:rsidRPr="0064477D" w:rsidRDefault="008A0292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009B5B37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5074AB9B" w14:textId="77777777" w:rsidTr="00AE115C">
        <w:trPr>
          <w:jc w:val="center"/>
        </w:trPr>
        <w:tc>
          <w:tcPr>
            <w:tcW w:w="542" w:type="dxa"/>
          </w:tcPr>
          <w:p w14:paraId="1BA13D19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3B1A6BA" w14:textId="77777777" w:rsidR="008A0292" w:rsidRPr="00316FCC" w:rsidRDefault="008A0292" w:rsidP="00AE115C">
            <w:pPr>
              <w:jc w:val="right"/>
              <w:rPr>
                <w:rtl/>
              </w:rPr>
            </w:pPr>
            <w:r w:rsidRPr="00316FCC">
              <w:t xml:space="preserve">Subjectivity and Data: Algorithms, big </w:t>
            </w:r>
            <w:proofErr w:type="gramStart"/>
            <w:r w:rsidRPr="00316FCC">
              <w:t>data</w:t>
            </w:r>
            <w:proofErr w:type="gramEnd"/>
            <w:r w:rsidRPr="00316FCC">
              <w:t xml:space="preserve"> and humans</w:t>
            </w:r>
          </w:p>
        </w:tc>
        <w:tc>
          <w:tcPr>
            <w:tcW w:w="1900" w:type="dxa"/>
          </w:tcPr>
          <w:p w14:paraId="2155DB5B" w14:textId="77777777" w:rsidR="008A0292" w:rsidRPr="0064477D" w:rsidRDefault="008A029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75CCE4DB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4667D89A" w14:textId="77777777" w:rsidTr="00AE115C">
        <w:trPr>
          <w:jc w:val="center"/>
        </w:trPr>
        <w:tc>
          <w:tcPr>
            <w:tcW w:w="542" w:type="dxa"/>
          </w:tcPr>
          <w:p w14:paraId="26E83180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34BFCD53" w14:textId="77777777" w:rsidR="008A0292" w:rsidRPr="0064477D" w:rsidRDefault="008A0292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3D34AA1E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286F06E2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7C1C4BC5" w14:textId="77777777" w:rsidTr="00AE115C">
        <w:trPr>
          <w:jc w:val="center"/>
        </w:trPr>
        <w:tc>
          <w:tcPr>
            <w:tcW w:w="542" w:type="dxa"/>
          </w:tcPr>
          <w:p w14:paraId="18ED773F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904638E" w14:textId="77777777" w:rsidR="008A0292" w:rsidRPr="00055586" w:rsidRDefault="008A0292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686C3D36" w14:textId="77777777" w:rsidR="008A0292" w:rsidRPr="0064477D" w:rsidRDefault="008A029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1B753FC6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6C34CACB" w14:textId="77777777" w:rsidTr="00AE115C">
        <w:trPr>
          <w:jc w:val="center"/>
        </w:trPr>
        <w:tc>
          <w:tcPr>
            <w:tcW w:w="542" w:type="dxa"/>
          </w:tcPr>
          <w:p w14:paraId="6493B149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11052CF1" w14:textId="77777777" w:rsidR="008A0292" w:rsidRPr="0064477D" w:rsidRDefault="008A0292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0E99D0DA" w14:textId="77777777" w:rsidR="008A0292" w:rsidRPr="0064477D" w:rsidRDefault="008A0292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3DEDF09F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054AF14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0BCD6A4F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62741C95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1B796FB3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1CBEEB43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63543CE2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31B0983F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8A0292" w14:paraId="01B9EAC4" w14:textId="77777777" w:rsidTr="00AE115C">
        <w:trPr>
          <w:jc w:val="center"/>
        </w:trPr>
        <w:tc>
          <w:tcPr>
            <w:tcW w:w="542" w:type="dxa"/>
          </w:tcPr>
          <w:p w14:paraId="5ECD832C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0D2E2A78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F1FFE42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4969FA73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8A0292" w14:paraId="272E40BB" w14:textId="77777777" w:rsidTr="00AE115C">
        <w:trPr>
          <w:jc w:val="center"/>
        </w:trPr>
        <w:tc>
          <w:tcPr>
            <w:tcW w:w="542" w:type="dxa"/>
          </w:tcPr>
          <w:p w14:paraId="547024A3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D3A6D56" w14:textId="77777777" w:rsidR="008A0292" w:rsidRPr="0064477D" w:rsidRDefault="008A0292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75817134" w14:textId="77777777" w:rsidR="008A0292" w:rsidRPr="0064477D" w:rsidRDefault="008A0292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01E0C690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2AC66F9B" w14:textId="77777777" w:rsidTr="00AE115C">
        <w:trPr>
          <w:jc w:val="center"/>
        </w:trPr>
        <w:tc>
          <w:tcPr>
            <w:tcW w:w="542" w:type="dxa"/>
          </w:tcPr>
          <w:p w14:paraId="3476052D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EB16584" w14:textId="77777777" w:rsidR="008A0292" w:rsidRPr="007E72B2" w:rsidRDefault="008A0292" w:rsidP="00AE115C">
            <w:pPr>
              <w:jc w:val="right"/>
              <w:rPr>
                <w:rtl/>
              </w:rPr>
            </w:pPr>
            <w:r w:rsidRPr="007E72B2">
              <w:t xml:space="preserve">Subjectivity and Data: Algorithms, big </w:t>
            </w:r>
            <w:proofErr w:type="gramStart"/>
            <w:r w:rsidRPr="007E72B2">
              <w:t>data</w:t>
            </w:r>
            <w:proofErr w:type="gramEnd"/>
            <w:r w:rsidRPr="007E72B2">
              <w:t xml:space="preserve"> and humans</w:t>
            </w:r>
          </w:p>
        </w:tc>
        <w:tc>
          <w:tcPr>
            <w:tcW w:w="1900" w:type="dxa"/>
          </w:tcPr>
          <w:p w14:paraId="66904E72" w14:textId="77777777" w:rsidR="008A0292" w:rsidRPr="0064477D" w:rsidRDefault="008A029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491E4EEB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34466F85" w14:textId="77777777" w:rsidTr="00AE115C">
        <w:trPr>
          <w:jc w:val="center"/>
        </w:trPr>
        <w:tc>
          <w:tcPr>
            <w:tcW w:w="542" w:type="dxa"/>
          </w:tcPr>
          <w:p w14:paraId="19B445CF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33E6C807" w14:textId="77777777" w:rsidR="008A0292" w:rsidRPr="0064477D" w:rsidRDefault="008A0292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3794865E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57F3851C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A0292" w14:paraId="4482D2AC" w14:textId="77777777" w:rsidTr="00AE115C">
        <w:trPr>
          <w:jc w:val="center"/>
        </w:trPr>
        <w:tc>
          <w:tcPr>
            <w:tcW w:w="542" w:type="dxa"/>
          </w:tcPr>
          <w:p w14:paraId="0D310DD2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2DEBF639" w14:textId="77777777" w:rsidR="008A0292" w:rsidRPr="00055586" w:rsidRDefault="008A0292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5051C6BE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6C423F49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A0292" w14:paraId="4FBD01F4" w14:textId="77777777" w:rsidTr="00AE115C">
        <w:trPr>
          <w:jc w:val="center"/>
        </w:trPr>
        <w:tc>
          <w:tcPr>
            <w:tcW w:w="542" w:type="dxa"/>
          </w:tcPr>
          <w:p w14:paraId="69D8F3C3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30C7387" w14:textId="77777777" w:rsidR="008A0292" w:rsidRPr="0064477D" w:rsidRDefault="008A0292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4FB8ED44" w14:textId="77777777" w:rsidR="008A0292" w:rsidRPr="0064477D" w:rsidRDefault="008A0292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047320C6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A0292" w14:paraId="1929AB1C" w14:textId="77777777" w:rsidTr="00AE115C">
        <w:trPr>
          <w:jc w:val="center"/>
        </w:trPr>
        <w:tc>
          <w:tcPr>
            <w:tcW w:w="542" w:type="dxa"/>
          </w:tcPr>
          <w:p w14:paraId="2100C60F" w14:textId="77777777" w:rsidR="008A0292" w:rsidRDefault="008A0292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35BAEDD0" w14:textId="77777777" w:rsidR="008A0292" w:rsidRPr="00112FFD" w:rsidRDefault="008A0292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5F421F86" w14:textId="77777777" w:rsidR="008A0292" w:rsidRDefault="008A0292" w:rsidP="00AE115C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06C04527" w14:textId="77777777" w:rsidR="008A0292" w:rsidRDefault="008A0292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6E95FEA7" w14:textId="77777777" w:rsidR="008A0292" w:rsidRPr="00E424ED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0B573053" w14:textId="77777777" w:rsidR="008A0292" w:rsidRPr="00E424ED" w:rsidRDefault="008A0292" w:rsidP="008A0292">
      <w:pPr>
        <w:shd w:val="clear" w:color="auto" w:fill="FFFFFF" w:themeFill="background1"/>
        <w:ind w:left="142"/>
      </w:pPr>
    </w:p>
    <w:p w14:paraId="2AE5AA1C" w14:textId="77777777" w:rsidR="008A0292" w:rsidRPr="0042439E" w:rsidRDefault="008A0292" w:rsidP="008A0292">
      <w:pPr>
        <w:pStyle w:val="aa"/>
        <w:shd w:val="clear" w:color="auto" w:fill="FFFFFF" w:themeFill="background1"/>
        <w:rPr>
          <w:rtl/>
        </w:rPr>
      </w:pPr>
    </w:p>
    <w:p w14:paraId="47BBB25D" w14:textId="77777777" w:rsidR="008A0292" w:rsidRPr="0042439E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06B66A7D" w14:textId="77777777" w:rsidR="008A0292" w:rsidRDefault="008A0292" w:rsidP="008A0292">
      <w:pPr>
        <w:shd w:val="clear" w:color="auto" w:fill="FFFFFF" w:themeFill="background1"/>
        <w:jc w:val="center"/>
        <w:rPr>
          <w:rtl/>
        </w:rPr>
      </w:pPr>
    </w:p>
    <w:p w14:paraId="1F1FE294" w14:textId="77777777" w:rsidR="008A0292" w:rsidRDefault="008A0292" w:rsidP="008A0292">
      <w:pPr>
        <w:shd w:val="clear" w:color="auto" w:fill="FFFFFF" w:themeFill="background1"/>
        <w:jc w:val="center"/>
        <w:rPr>
          <w:rtl/>
        </w:rPr>
      </w:pPr>
    </w:p>
    <w:p w14:paraId="2543FED7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3C9444FD" w14:textId="77777777" w:rsidR="008A0292" w:rsidRDefault="008A0292" w:rsidP="008A0292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8A0292" w14:paraId="0302178C" w14:textId="77777777" w:rsidTr="00AE115C">
        <w:trPr>
          <w:jc w:val="center"/>
        </w:trPr>
        <w:tc>
          <w:tcPr>
            <w:tcW w:w="542" w:type="dxa"/>
          </w:tcPr>
          <w:p w14:paraId="1F27714F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7329D8B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7BD2C006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F1DA0E9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0EB2F8DE" w14:textId="77777777" w:rsidR="008A0292" w:rsidRDefault="008A029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8A0292" w14:paraId="2A1681E4" w14:textId="77777777" w:rsidTr="00AE115C">
        <w:trPr>
          <w:jc w:val="center"/>
        </w:trPr>
        <w:tc>
          <w:tcPr>
            <w:tcW w:w="542" w:type="dxa"/>
          </w:tcPr>
          <w:p w14:paraId="024E007F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0575C92E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12B3A74D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1125ECA9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76F4D82F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8A0292" w14:paraId="622C0BAE" w14:textId="77777777" w:rsidTr="00AE115C">
        <w:trPr>
          <w:jc w:val="center"/>
        </w:trPr>
        <w:tc>
          <w:tcPr>
            <w:tcW w:w="542" w:type="dxa"/>
          </w:tcPr>
          <w:p w14:paraId="3C81DEF8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5D53B372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דוקטורנטים*</w:t>
            </w:r>
          </w:p>
        </w:tc>
        <w:tc>
          <w:tcPr>
            <w:tcW w:w="1417" w:type="dxa"/>
          </w:tcPr>
          <w:p w14:paraId="6F181712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0A39F4A5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6C6B0F04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8A0292" w14:paraId="506F8875" w14:textId="77777777" w:rsidTr="00AE115C">
        <w:trPr>
          <w:jc w:val="center"/>
        </w:trPr>
        <w:tc>
          <w:tcPr>
            <w:tcW w:w="542" w:type="dxa"/>
          </w:tcPr>
          <w:p w14:paraId="4EC8FC89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0F8CE3F2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לדוקטורנטים*</w:t>
            </w:r>
          </w:p>
        </w:tc>
        <w:tc>
          <w:tcPr>
            <w:tcW w:w="1417" w:type="dxa"/>
          </w:tcPr>
          <w:p w14:paraId="2B117C07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58CFEC76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3BAF557E" w14:textId="77777777" w:rsidR="008A0292" w:rsidRPr="0064477D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8A0292" w14:paraId="490263EB" w14:textId="77777777" w:rsidTr="00AE115C">
        <w:trPr>
          <w:jc w:val="center"/>
        </w:trPr>
        <w:tc>
          <w:tcPr>
            <w:tcW w:w="542" w:type="dxa"/>
          </w:tcPr>
          <w:p w14:paraId="61D2C77E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E3C288D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4ECAC20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569407B0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07F7D065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8A0292" w14:paraId="2F4C7DC2" w14:textId="77777777" w:rsidTr="00AE115C">
        <w:trPr>
          <w:jc w:val="center"/>
        </w:trPr>
        <w:tc>
          <w:tcPr>
            <w:tcW w:w="542" w:type="dxa"/>
          </w:tcPr>
          <w:p w14:paraId="7BC0152B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12F91AEB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98A6C6E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E6EA79B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620B1AA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8A0292" w14:paraId="5796FF5D" w14:textId="77777777" w:rsidTr="00AE115C">
        <w:trPr>
          <w:jc w:val="center"/>
        </w:trPr>
        <w:tc>
          <w:tcPr>
            <w:tcW w:w="542" w:type="dxa"/>
          </w:tcPr>
          <w:p w14:paraId="24813B64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CD042D9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2CA1384E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3FF9C806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C7B7727" w14:textId="77777777" w:rsidR="008A0292" w:rsidRDefault="008A029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56CF77B6" w14:textId="77777777" w:rsidR="008A0292" w:rsidRPr="00055586" w:rsidRDefault="008A0292" w:rsidP="008A0292">
      <w:pPr>
        <w:shd w:val="clear" w:color="auto" w:fill="FFFFFF" w:themeFill="background1"/>
        <w:rPr>
          <w:b/>
          <w:bCs/>
          <w:rtl/>
        </w:rPr>
      </w:pPr>
    </w:p>
    <w:p w14:paraId="703074A7" w14:textId="77777777" w:rsidR="008A0292" w:rsidRDefault="008A0292" w:rsidP="008A0292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 xml:space="preserve">דורית </w:t>
      </w:r>
      <w:proofErr w:type="spellStart"/>
      <w:r w:rsidRPr="00683EAA">
        <w:rPr>
          <w:rFonts w:asciiTheme="majorBidi" w:hAnsiTheme="majorBidi"/>
          <w:rtl/>
        </w:rPr>
        <w:t>למברגר</w:t>
      </w:r>
      <w:proofErr w:type="spellEnd"/>
      <w:r w:rsidRPr="00683EAA">
        <w:rPr>
          <w:rFonts w:asciiTheme="majorBidi" w:hAnsiTheme="majorBidi"/>
          <w:rtl/>
        </w:rPr>
        <w:t xml:space="preserve">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0DF82E52" w14:textId="77777777" w:rsidR="008A0292" w:rsidRDefault="008A0292" w:rsidP="008A0292">
      <w:pPr>
        <w:shd w:val="clear" w:color="auto" w:fill="FFFFFF" w:themeFill="background1"/>
        <w:jc w:val="center"/>
        <w:rPr>
          <w:rtl/>
        </w:rPr>
      </w:pPr>
    </w:p>
    <w:p w14:paraId="4D9FFA50" w14:textId="77777777" w:rsidR="00C02622" w:rsidRDefault="00C02622" w:rsidP="00C952A4">
      <w:pPr>
        <w:shd w:val="clear" w:color="auto" w:fill="FFFFFF" w:themeFill="background1"/>
        <w:jc w:val="center"/>
        <w:rPr>
          <w:b/>
          <w:bCs/>
          <w:rtl/>
        </w:rPr>
      </w:pPr>
    </w:p>
    <w:p w14:paraId="37827374" w14:textId="77777777" w:rsidR="00C02622" w:rsidRDefault="00C02622" w:rsidP="00C952A4">
      <w:pPr>
        <w:shd w:val="clear" w:color="auto" w:fill="FFFFFF" w:themeFill="background1"/>
        <w:jc w:val="center"/>
        <w:rPr>
          <w:b/>
          <w:bCs/>
          <w:rtl/>
        </w:rPr>
      </w:pPr>
    </w:p>
    <w:p w14:paraId="20AE069A" w14:textId="77777777" w:rsidR="00C02622" w:rsidRDefault="00C02622" w:rsidP="00C952A4">
      <w:pPr>
        <w:shd w:val="clear" w:color="auto" w:fill="FFFFFF" w:themeFill="background1"/>
        <w:jc w:val="center"/>
        <w:rPr>
          <w:b/>
          <w:bCs/>
          <w:rtl/>
        </w:rPr>
      </w:pPr>
    </w:p>
    <w:p w14:paraId="27EB6330" w14:textId="2293F1C0" w:rsidR="007F556E" w:rsidRPr="00C952A4" w:rsidRDefault="000A5F8A" w:rsidP="00C952A4">
      <w:pPr>
        <w:shd w:val="clear" w:color="auto" w:fill="FFFFFF" w:themeFill="background1"/>
        <w:jc w:val="center"/>
        <w:rPr>
          <w:b/>
          <w:bCs/>
          <w:rtl/>
        </w:rPr>
      </w:pPr>
      <w:r w:rsidRPr="00C952A4">
        <w:rPr>
          <w:rFonts w:hint="cs"/>
          <w:b/>
          <w:bCs/>
          <w:rtl/>
        </w:rPr>
        <w:lastRenderedPageBreak/>
        <w:t xml:space="preserve">חובות השמיעה </w:t>
      </w:r>
      <w:r w:rsidRPr="00C952A4">
        <w:rPr>
          <w:b/>
          <w:bCs/>
          <w:rtl/>
        </w:rPr>
        <w:t>–</w:t>
      </w:r>
      <w:r w:rsidRPr="00C952A4">
        <w:rPr>
          <w:rFonts w:hint="cs"/>
          <w:b/>
          <w:bCs/>
          <w:rtl/>
        </w:rPr>
        <w:t xml:space="preserve"> תואר </w:t>
      </w:r>
      <w:r w:rsidR="007F556E" w:rsidRPr="00C952A4">
        <w:rPr>
          <w:rFonts w:hint="cs"/>
          <w:b/>
          <w:bCs/>
          <w:rtl/>
        </w:rPr>
        <w:t xml:space="preserve">שלישי (27602) </w:t>
      </w:r>
      <w:r w:rsidR="00D00E1B">
        <w:rPr>
          <w:b/>
          <w:bCs/>
          <w:rtl/>
        </w:rPr>
        <w:t>–</w:t>
      </w:r>
      <w:r w:rsidR="00D00E1B">
        <w:rPr>
          <w:rFonts w:hint="cs"/>
          <w:b/>
          <w:bCs/>
          <w:rtl/>
        </w:rPr>
        <w:t xml:space="preserve"> המסלול המשולב לתואר שלישי </w:t>
      </w:r>
      <w:r w:rsidR="00D00E1B">
        <w:rPr>
          <w:b/>
          <w:bCs/>
          <w:rtl/>
        </w:rPr>
        <w:t>–</w:t>
      </w:r>
      <w:r w:rsidR="00D00E1B">
        <w:rPr>
          <w:rFonts w:hint="cs"/>
          <w:b/>
          <w:bCs/>
          <w:rtl/>
        </w:rPr>
        <w:t xml:space="preserve"> </w:t>
      </w:r>
      <w:proofErr w:type="spellStart"/>
      <w:r w:rsidR="00D00E1B">
        <w:rPr>
          <w:rFonts w:hint="cs"/>
          <w:b/>
          <w:bCs/>
          <w:rtl/>
        </w:rPr>
        <w:t>מתשפ"</w:t>
      </w:r>
      <w:r w:rsidR="00290BE0">
        <w:rPr>
          <w:rFonts w:hint="cs"/>
          <w:b/>
          <w:bCs/>
          <w:rtl/>
        </w:rPr>
        <w:t>ג</w:t>
      </w:r>
      <w:proofErr w:type="spellEnd"/>
    </w:p>
    <w:p w14:paraId="4621EAAB" w14:textId="32EC5551" w:rsidR="00D00E1B" w:rsidRDefault="00D00E1B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2F91DA4C" w14:textId="7CDC9AB9" w:rsidR="00290BE0" w:rsidRPr="00290BE0" w:rsidRDefault="00290BE0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  <w:t>לאחר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 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קבלה לתואר שלישי במסלול המשולב, יש לקחת קורסים מתוך התכנית בהיקף של 6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(12 נ"ז) ובהם חובת השתתפות בלבד ללא כתיבת עבודה וללא ציון מספרי (בקורסים שניתנים מחוץ למסגרת התכנית – טיב הציון נתון לשיקול דעת המרצה). כמו כן חלה חובת המשך השתתפות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בקולוקוויום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המחלקתי עד לסיום חובות שמיעת הקורסים (בתואר השני והשלישי)</w:t>
      </w:r>
      <w:r w:rsidR="00345EA7">
        <w:rPr>
          <w:rFonts w:ascii="Arial" w:hAnsi="Arial" w:cs="Arial" w:hint="cs"/>
          <w:color w:val="00280F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ורישום לסדנאות הדוקטורנטים החל מן השנה השלישית ללימודים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בתכנית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 (בתואר השני או השלישי)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. </w:t>
      </w:r>
    </w:p>
    <w:p w14:paraId="349C580F" w14:textId="03A97081" w:rsidR="00290BE0" w:rsidRPr="00345EA7" w:rsidRDefault="00345EA7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  <w:t>חובות נוספות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 xml:space="preserve"> – 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נוכחות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בקולוקוויום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המחלקתי הכללי החל מן השנה הראשונה ללימודים ועד לסיום חובות השמיעה ורישום לסדנת דוקטורנטים החל מהשנה הראשונה בתואר השלישי למשך שלוש שנים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. </w:t>
      </w:r>
    </w:p>
    <w:p w14:paraId="7BCD9AEA" w14:textId="7B1935D3" w:rsidR="00345EA7" w:rsidRPr="00345EA7" w:rsidRDefault="00345EA7" w:rsidP="00345EA7">
      <w:pPr>
        <w:pStyle w:val="4"/>
        <w:shd w:val="clear" w:color="auto" w:fill="FFFFFF"/>
        <w:spacing w:before="319" w:beforeAutospacing="0" w:after="319" w:afterAutospacing="0"/>
        <w:jc w:val="right"/>
        <w:rPr>
          <w:rFonts w:ascii="Arial" w:hAnsi="Arial" w:cs="Arial" w:hint="cs"/>
          <w:color w:val="00280F"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הוראות לכתיבת עבודת הדוקטורט והצעת המחקר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ראו תקנון בית הספר ללימודים מתקדמים  </w:t>
      </w:r>
    </w:p>
    <w:p w14:paraId="02482AEB" w14:textId="67A8C78B" w:rsidR="00345EA7" w:rsidRPr="00345EA7" w:rsidRDefault="00345EA7" w:rsidP="00345EA7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color w:val="00280F"/>
          <w:rtl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ידיעת שפות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אנגלית לתואר שלישי (פרטים על מבחני המיון, רמות הקורסים שייקבעו והקריטריונים למתן פטור לזכאים – ראו בתקנון בית הספר ללימודים מתקדמים).   </w:t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br/>
        <w:t> </w:t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</w:t>
      </w:r>
      <w:r>
        <w:rPr>
          <w:rFonts w:ascii="Arial" w:hAnsi="Arial" w:cs="Arial"/>
          <w:color w:val="00280F"/>
          <w:sz w:val="21"/>
          <w:szCs w:val="21"/>
          <w:rtl/>
        </w:rPr>
        <w:t> </w:t>
      </w:r>
    </w:p>
    <w:p w14:paraId="2F633A4E" w14:textId="7C8845EC" w:rsidR="00345EA7" w:rsidRPr="00345EA7" w:rsidRDefault="00345EA7" w:rsidP="00345EA7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b w:val="0"/>
          <w:bCs w:val="0"/>
          <w:color w:val="00280F"/>
          <w:rtl/>
        </w:rPr>
      </w:pPr>
      <w:r>
        <w:rPr>
          <w:rFonts w:ascii="Arial" w:hAnsi="Arial" w:cs="Arial"/>
          <w:color w:val="00280F"/>
          <w:rtl/>
        </w:rPr>
        <w:br/>
      </w:r>
      <w:r>
        <w:rPr>
          <w:rStyle w:val="a9"/>
          <w:rFonts w:ascii="Arial" w:hAnsi="Arial" w:cs="Arial"/>
          <w:b/>
          <w:bCs/>
          <w:color w:val="00280F"/>
          <w:rtl/>
        </w:rPr>
        <w:t>לימודי יהדות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על פי הדרישות הכלליות לתואר שלישי (ראו בתקנון בית הספר ללימודים מתקדמים). </w:t>
      </w:r>
    </w:p>
    <w:p w14:paraId="529EFCA4" w14:textId="3D85990E" w:rsidR="00345EA7" w:rsidRPr="00345EA7" w:rsidRDefault="00345EA7" w:rsidP="00345EA7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b w:val="0"/>
          <w:bCs w:val="0"/>
          <w:color w:val="00280F"/>
          <w:rtl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מלגות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בתכנית</w:t>
      </w:r>
      <w:proofErr w:type="spellEnd"/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. </w:t>
      </w:r>
    </w:p>
    <w:p w14:paraId="384EF9CB" w14:textId="77777777" w:rsidR="00345EA7" w:rsidRDefault="00345EA7" w:rsidP="00345EA7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 </w:t>
      </w:r>
    </w:p>
    <w:p w14:paraId="48D1AEE5" w14:textId="77777777" w:rsidR="00345EA7" w:rsidRDefault="00345EA7" w:rsidP="00345EA7">
      <w:pPr>
        <w:pStyle w:val="NormalWeb"/>
        <w:shd w:val="clear" w:color="auto" w:fill="FFFFFF"/>
        <w:bidi/>
        <w:spacing w:before="240" w:beforeAutospacing="0" w:after="240" w:afterAutospacing="0"/>
        <w:rPr>
          <w:rFonts w:ascii="Arial" w:hAnsi="Arial" w:cs="Arial"/>
          <w:color w:val="00280F"/>
          <w:sz w:val="21"/>
          <w:szCs w:val="21"/>
          <w:rtl/>
        </w:rPr>
      </w:pPr>
      <w:r>
        <w:rPr>
          <w:rFonts w:ascii="Arial" w:hAnsi="Arial" w:cs="Arial"/>
          <w:color w:val="00280F"/>
          <w:sz w:val="21"/>
          <w:szCs w:val="21"/>
          <w:rtl/>
        </w:rPr>
        <w:t>  </w:t>
      </w:r>
    </w:p>
    <w:p w14:paraId="120B89A9" w14:textId="5FACD011" w:rsidR="00290BE0" w:rsidRDefault="00290BE0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03B6F472" w14:textId="1CCC6BD8" w:rsidR="00290BE0" w:rsidRDefault="00290BE0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6951FA4F" w14:textId="08FC956D" w:rsidR="00290BE0" w:rsidRDefault="00290BE0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0ED3BAC4" w14:textId="6B2C30E5" w:rsidR="00D00E1B" w:rsidRPr="00D00E1B" w:rsidRDefault="00D00E1B" w:rsidP="00D00E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5411FB04" w14:textId="77777777" w:rsidR="00D00E1B" w:rsidRDefault="00D00E1B" w:rsidP="00D00E1B">
      <w:pPr>
        <w:shd w:val="clear" w:color="auto" w:fill="FFFFFF" w:themeFill="background1"/>
      </w:pPr>
    </w:p>
    <w:sectPr w:rsidR="00D00E1B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2823CBE6" w:rsidR="00F3385B" w:rsidRPr="00083577" w:rsidRDefault="00B60F32" w:rsidP="00FA7C8A">
    <w:pPr>
      <w:pStyle w:val="a6"/>
      <w:jc w:val="center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</w:t>
    </w:r>
    <w:r w:rsidR="00D00E1B">
      <w:rPr>
        <w:rFonts w:hint="cs"/>
        <w:sz w:val="20"/>
        <w:szCs w:val="20"/>
        <w:rtl/>
      </w:rPr>
      <w:t>המסלול המשולב לתואר שלישי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</w:t>
    </w:r>
    <w:r w:rsidR="00FA7C8A">
      <w:rPr>
        <w:rFonts w:hint="cs"/>
        <w:sz w:val="20"/>
        <w:szCs w:val="20"/>
        <w:rtl/>
      </w:rPr>
      <w:t xml:space="preserve">שנה א - </w:t>
    </w:r>
    <w:r w:rsidR="00F3385B" w:rsidRPr="00083577">
      <w:rPr>
        <w:rFonts w:hint="cs"/>
        <w:sz w:val="20"/>
        <w:szCs w:val="20"/>
        <w:rtl/>
      </w:rPr>
      <w:t>תשפ"</w:t>
    </w:r>
    <w:r w:rsidR="00FA7C8A">
      <w:rPr>
        <w:rFonts w:hint="cs"/>
        <w:sz w:val="20"/>
        <w:szCs w:val="20"/>
        <w:rtl/>
      </w:rPr>
      <w:t xml:space="preserve">ג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142E7"/>
    <w:multiLevelType w:val="hybridMultilevel"/>
    <w:tmpl w:val="20ACE3CE"/>
    <w:lvl w:ilvl="0" w:tplc="6D62CF7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76648"/>
    <w:rsid w:val="00223BC0"/>
    <w:rsid w:val="00253B29"/>
    <w:rsid w:val="00290BE0"/>
    <w:rsid w:val="002A5458"/>
    <w:rsid w:val="002E2534"/>
    <w:rsid w:val="00345EA7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06A7B"/>
    <w:rsid w:val="0064477D"/>
    <w:rsid w:val="006734E6"/>
    <w:rsid w:val="0067669E"/>
    <w:rsid w:val="00676780"/>
    <w:rsid w:val="006D3CB9"/>
    <w:rsid w:val="006E2875"/>
    <w:rsid w:val="006F4C12"/>
    <w:rsid w:val="0070473D"/>
    <w:rsid w:val="00743D2D"/>
    <w:rsid w:val="007873BD"/>
    <w:rsid w:val="007D4941"/>
    <w:rsid w:val="007F556E"/>
    <w:rsid w:val="008607F5"/>
    <w:rsid w:val="008A0292"/>
    <w:rsid w:val="008B6D59"/>
    <w:rsid w:val="009D6384"/>
    <w:rsid w:val="00A310E9"/>
    <w:rsid w:val="00A32ADD"/>
    <w:rsid w:val="00A53778"/>
    <w:rsid w:val="00A73C06"/>
    <w:rsid w:val="00AA5538"/>
    <w:rsid w:val="00AC25ED"/>
    <w:rsid w:val="00B60F32"/>
    <w:rsid w:val="00B6551B"/>
    <w:rsid w:val="00B7055F"/>
    <w:rsid w:val="00B90B5C"/>
    <w:rsid w:val="00C02622"/>
    <w:rsid w:val="00C60267"/>
    <w:rsid w:val="00C952A4"/>
    <w:rsid w:val="00CB6D6F"/>
    <w:rsid w:val="00CD4B16"/>
    <w:rsid w:val="00D00E1B"/>
    <w:rsid w:val="00E22B3D"/>
    <w:rsid w:val="00E424ED"/>
    <w:rsid w:val="00E54B8D"/>
    <w:rsid w:val="00ED41BA"/>
    <w:rsid w:val="00F223DA"/>
    <w:rsid w:val="00F3385B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24</cp:revision>
  <dcterms:created xsi:type="dcterms:W3CDTF">2022-08-24T06:40:00Z</dcterms:created>
  <dcterms:modified xsi:type="dcterms:W3CDTF">2022-08-24T08:23:00Z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